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111" w:rsidRPr="006D191A" w:rsidRDefault="00155111" w:rsidP="00155111">
      <w:pPr>
        <w:rPr>
          <w:rFonts w:ascii="华文琥珀" w:eastAsia="华文琥珀"/>
          <w:color w:val="FF0000"/>
          <w:sz w:val="144"/>
          <w:szCs w:val="144"/>
        </w:rPr>
      </w:pPr>
      <w:r w:rsidRPr="004D157F">
        <w:rPr>
          <w:rFonts w:ascii="华文琥珀" w:eastAsia="华文琥珀" w:hint="eastAsia"/>
          <w:color w:val="FF0000"/>
          <w:sz w:val="144"/>
          <w:szCs w:val="144"/>
        </w:rPr>
        <w:t>教 育 简 报</w:t>
      </w:r>
    </w:p>
    <w:p w:rsidR="000444F4" w:rsidRPr="00FB1D0B" w:rsidRDefault="000444F4" w:rsidP="000444F4">
      <w:pPr>
        <w:jc w:val="center"/>
        <w:rPr>
          <w:rFonts w:ascii="黑体" w:eastAsia="黑体"/>
          <w:b/>
          <w:bCs/>
          <w:sz w:val="30"/>
          <w:szCs w:val="30"/>
        </w:rPr>
      </w:pPr>
      <w:r w:rsidRPr="00FB1D0B">
        <w:rPr>
          <w:rFonts w:ascii="黑体" w:eastAsia="黑体" w:hint="eastAsia"/>
          <w:b/>
          <w:bCs/>
          <w:sz w:val="30"/>
          <w:szCs w:val="30"/>
        </w:rPr>
        <w:t>二〇一八年第一期</w:t>
      </w:r>
    </w:p>
    <w:p w:rsidR="000444F4" w:rsidRPr="00FB1D0B" w:rsidRDefault="000444F4" w:rsidP="000444F4">
      <w:pPr>
        <w:pStyle w:val="p0"/>
        <w:snapToGrid w:val="0"/>
        <w:spacing w:before="0" w:beforeAutospacing="0" w:after="0" w:afterAutospacing="0"/>
        <w:rPr>
          <w:rFonts w:ascii="黑体" w:eastAsia="黑体"/>
          <w:b/>
          <w:bCs/>
          <w:sz w:val="30"/>
          <w:szCs w:val="30"/>
        </w:rPr>
      </w:pPr>
      <w:r w:rsidRPr="00FB1D0B">
        <w:rPr>
          <w:rFonts w:ascii="黑体" w:eastAsia="黑体" w:hint="eastAsia"/>
          <w:b/>
          <w:bCs/>
          <w:sz w:val="30"/>
          <w:szCs w:val="30"/>
        </w:rPr>
        <w:t>武汉市江夏区教育局办公室（总第702期） 2018年</w:t>
      </w:r>
      <w:r w:rsidR="000B6B3E">
        <w:rPr>
          <w:rFonts w:ascii="黑体" w:eastAsia="黑体" w:hint="eastAsia"/>
          <w:b/>
          <w:bCs/>
          <w:sz w:val="30"/>
          <w:szCs w:val="30"/>
        </w:rPr>
        <w:t>1</w:t>
      </w:r>
      <w:r w:rsidRPr="00FB1D0B">
        <w:rPr>
          <w:rFonts w:ascii="黑体" w:eastAsia="黑体" w:hint="eastAsia"/>
          <w:b/>
          <w:bCs/>
          <w:sz w:val="30"/>
          <w:szCs w:val="30"/>
        </w:rPr>
        <w:t>月28日</w:t>
      </w:r>
    </w:p>
    <w:p w:rsidR="000444F4" w:rsidRPr="00FB1D0B" w:rsidRDefault="00155111" w:rsidP="000444F4">
      <w:pPr>
        <w:rPr>
          <w:sz w:val="32"/>
          <w:szCs w:val="32"/>
        </w:rPr>
      </w:pPr>
      <w:r>
        <w:rPr>
          <w:noProof/>
          <w:sz w:val="32"/>
          <w:szCs w:val="32"/>
        </w:rPr>
        <w:pict>
          <v:shapetype id="_x0000_t32" coordsize="21600,21600" o:spt="32" o:oned="t" path="m,l21600,21600e" filled="f">
            <v:path arrowok="t" fillok="f" o:connecttype="none"/>
            <o:lock v:ext="edit" shapetype="t"/>
          </v:shapetype>
          <v:shape id="_x0000_s1027" type="#_x0000_t32" style="position:absolute;left:0;text-align:left;margin-left:-8.5pt;margin-top:15.45pt;width:433.15pt;height:3pt;flip:y;z-index:251661312" o:connectortype="straight" strokecolor="red" strokeweight="1.75pt"/>
        </w:pict>
      </w:r>
    </w:p>
    <w:p w:rsidR="000444F4" w:rsidRPr="00FB1D0B" w:rsidRDefault="000444F4" w:rsidP="000444F4">
      <w:pPr>
        <w:widowControl/>
        <w:jc w:val="left"/>
        <w:rPr>
          <w:sz w:val="32"/>
          <w:szCs w:val="32"/>
        </w:rPr>
      </w:pPr>
    </w:p>
    <w:p w:rsidR="000444F4" w:rsidRPr="00FB1D0B" w:rsidRDefault="000444F4" w:rsidP="000444F4">
      <w:pPr>
        <w:widowControl/>
        <w:jc w:val="left"/>
        <w:rPr>
          <w:sz w:val="32"/>
          <w:szCs w:val="32"/>
        </w:rPr>
      </w:pPr>
      <w:r w:rsidRPr="00FB1D0B">
        <w:rPr>
          <w:rFonts w:hint="eastAsia"/>
          <w:sz w:val="32"/>
          <w:szCs w:val="32"/>
        </w:rPr>
        <w:t>【</w:t>
      </w:r>
      <w:r w:rsidRPr="00FB1D0B">
        <w:rPr>
          <w:rFonts w:ascii="华文行楷" w:eastAsia="华文行楷" w:hint="eastAsia"/>
          <w:b/>
          <w:sz w:val="32"/>
          <w:szCs w:val="32"/>
        </w:rPr>
        <w:t>重点工作</w:t>
      </w:r>
      <w:r w:rsidRPr="00FB1D0B">
        <w:rPr>
          <w:rFonts w:hint="eastAsia"/>
          <w:sz w:val="32"/>
          <w:szCs w:val="32"/>
        </w:rPr>
        <w:t>】</w:t>
      </w:r>
    </w:p>
    <w:p w:rsidR="00C12526" w:rsidRPr="00C12526" w:rsidRDefault="0088279B" w:rsidP="00C12526">
      <w:pPr>
        <w:jc w:val="center"/>
        <w:rPr>
          <w:rFonts w:ascii="方正小标宋简体" w:eastAsia="方正小标宋简体" w:hAnsi="Helvetica" w:cs="Helvetica"/>
          <w:sz w:val="36"/>
          <w:szCs w:val="36"/>
          <w:shd w:val="clear" w:color="auto" w:fill="FFFFFF"/>
        </w:rPr>
      </w:pPr>
      <w:r>
        <w:rPr>
          <w:rFonts w:ascii="方正小标宋简体" w:eastAsia="方正小标宋简体" w:hAnsiTheme="minorHAnsi" w:cstheme="minorBidi" w:hint="eastAsia"/>
          <w:b/>
          <w:bCs/>
          <w:sz w:val="36"/>
          <w:szCs w:val="36"/>
          <w:shd w:val="clear" w:color="auto" w:fill="FFFFFF"/>
        </w:rPr>
        <w:t>我区</w:t>
      </w:r>
      <w:r w:rsidR="00C12526" w:rsidRPr="00C12526">
        <w:rPr>
          <w:rFonts w:ascii="方正小标宋简体" w:eastAsia="方正小标宋简体" w:hAnsiTheme="minorHAnsi" w:cstheme="minorBidi" w:hint="eastAsia"/>
          <w:b/>
          <w:bCs/>
          <w:sz w:val="36"/>
          <w:szCs w:val="36"/>
          <w:shd w:val="clear" w:color="auto" w:fill="FFFFFF"/>
        </w:rPr>
        <w:t>义务教育优质均衡评估</w:t>
      </w:r>
      <w:r w:rsidR="00C12526" w:rsidRPr="00FB1D0B">
        <w:rPr>
          <w:rFonts w:ascii="方正小标宋简体" w:eastAsia="方正小标宋简体" w:hAnsiTheme="minorHAnsi" w:cstheme="minorBidi" w:hint="eastAsia"/>
          <w:b/>
          <w:bCs/>
          <w:sz w:val="36"/>
          <w:szCs w:val="36"/>
          <w:shd w:val="clear" w:color="auto" w:fill="FFFFFF"/>
        </w:rPr>
        <w:t>获好评</w:t>
      </w:r>
    </w:p>
    <w:p w:rsidR="00C12526" w:rsidRPr="00C12526" w:rsidRDefault="00C12526" w:rsidP="00C12526">
      <w:pPr>
        <w:ind w:firstLineChars="200" w:firstLine="640"/>
        <w:rPr>
          <w:rFonts w:ascii="仿宋_GB2312" w:eastAsia="仿宋_GB2312" w:hAnsi="Helvetica" w:cs="Helvetica"/>
          <w:sz w:val="32"/>
          <w:szCs w:val="32"/>
          <w:shd w:val="clear" w:color="auto" w:fill="FFFFFF"/>
        </w:rPr>
      </w:pPr>
      <w:r w:rsidRPr="00C12526">
        <w:rPr>
          <w:rFonts w:ascii="仿宋_GB2312" w:eastAsia="仿宋_GB2312" w:hAnsi="Helvetica" w:cs="Helvetica" w:hint="eastAsia"/>
          <w:sz w:val="32"/>
          <w:szCs w:val="32"/>
          <w:shd w:val="clear" w:color="auto" w:fill="FFFFFF"/>
        </w:rPr>
        <w:t>1月9</w:t>
      </w:r>
      <w:r w:rsidR="0088279B">
        <w:rPr>
          <w:rFonts w:ascii="仿宋_GB2312" w:eastAsia="仿宋_GB2312" w:hAnsi="Helvetica" w:cs="Helvetica" w:hint="eastAsia"/>
          <w:sz w:val="32"/>
          <w:szCs w:val="32"/>
          <w:shd w:val="clear" w:color="auto" w:fill="FFFFFF"/>
        </w:rPr>
        <w:t>日，我区</w:t>
      </w:r>
      <w:r w:rsidRPr="00C12526">
        <w:rPr>
          <w:rFonts w:ascii="仿宋_GB2312" w:eastAsia="仿宋_GB2312" w:hAnsi="Helvetica" w:cs="Helvetica" w:hint="eastAsia"/>
          <w:sz w:val="32"/>
          <w:szCs w:val="32"/>
          <w:shd w:val="clear" w:color="auto" w:fill="FFFFFF"/>
        </w:rPr>
        <w:t>创建全市义务教育优质均衡发展示范区</w:t>
      </w:r>
      <w:r w:rsidR="0088279B">
        <w:rPr>
          <w:rFonts w:ascii="仿宋_GB2312" w:eastAsia="仿宋_GB2312" w:hAnsi="Helvetica" w:cs="Helvetica" w:hint="eastAsia"/>
          <w:sz w:val="32"/>
          <w:szCs w:val="32"/>
          <w:shd w:val="clear" w:color="auto" w:fill="FFFFFF"/>
        </w:rPr>
        <w:t>工作</w:t>
      </w:r>
      <w:r w:rsidRPr="00C12526">
        <w:rPr>
          <w:rFonts w:ascii="仿宋_GB2312" w:eastAsia="仿宋_GB2312" w:hAnsi="Helvetica" w:cs="Helvetica" w:hint="eastAsia"/>
          <w:sz w:val="32"/>
          <w:szCs w:val="32"/>
          <w:shd w:val="clear" w:color="auto" w:fill="FFFFFF"/>
        </w:rPr>
        <w:t>接受</w:t>
      </w:r>
      <w:r w:rsidR="0088279B">
        <w:rPr>
          <w:rFonts w:ascii="仿宋_GB2312" w:eastAsia="仿宋_GB2312" w:hAnsi="Helvetica" w:cs="Helvetica" w:hint="eastAsia"/>
          <w:sz w:val="32"/>
          <w:szCs w:val="32"/>
          <w:shd w:val="clear" w:color="auto" w:fill="FFFFFF"/>
        </w:rPr>
        <w:t>了</w:t>
      </w:r>
      <w:r w:rsidRPr="00C12526">
        <w:rPr>
          <w:rFonts w:ascii="仿宋_GB2312" w:eastAsia="仿宋_GB2312" w:hAnsi="Helvetica" w:cs="Helvetica" w:hint="eastAsia"/>
          <w:sz w:val="32"/>
          <w:szCs w:val="32"/>
          <w:shd w:val="clear" w:color="auto" w:fill="FFFFFF"/>
        </w:rPr>
        <w:t>市政府督导评估。区长张利、副区长任丽英对我区义务教育优质均衡发展情况进行汇报。</w:t>
      </w:r>
    </w:p>
    <w:p w:rsidR="00C12526" w:rsidRPr="00C12526" w:rsidRDefault="00C12526" w:rsidP="00C12526">
      <w:pPr>
        <w:ind w:firstLineChars="200" w:firstLine="640"/>
        <w:rPr>
          <w:rFonts w:ascii="仿宋_GB2312" w:eastAsia="仿宋_GB2312" w:hAnsi="Helvetica" w:cs="Helvetica"/>
          <w:sz w:val="32"/>
          <w:szCs w:val="32"/>
          <w:shd w:val="clear" w:color="auto" w:fill="FFFFFF"/>
        </w:rPr>
      </w:pPr>
      <w:r w:rsidRPr="00C12526">
        <w:rPr>
          <w:rFonts w:ascii="仿宋_GB2312" w:eastAsia="仿宋_GB2312" w:hAnsi="Helvetica" w:cs="Helvetica" w:hint="eastAsia"/>
          <w:sz w:val="32"/>
          <w:szCs w:val="32"/>
          <w:shd w:val="clear" w:color="auto" w:fill="FFFFFF"/>
        </w:rPr>
        <w:t>近三年来，我区不断加大教育投入，用地优先保障，经费优先安排，共投入14.5亿元，实施中小学新建、改扩建，按现代化学校标准新建学校13所，扩建学校2所，完成薄弱学校改造49所，全区所有学校办学条件提档升级，满足了城乡孩子由“有学上”到“上好学”的群众需求。三年前，成功创建国家义务教育均衡发展示范区，并于去年底</w:t>
      </w:r>
      <w:r w:rsidR="0088279B">
        <w:rPr>
          <w:rFonts w:ascii="仿宋_GB2312" w:eastAsia="仿宋_GB2312" w:hAnsi="Helvetica" w:cs="Helvetica" w:hint="eastAsia"/>
          <w:sz w:val="32"/>
          <w:szCs w:val="32"/>
          <w:shd w:val="clear" w:color="auto" w:fill="FFFFFF"/>
        </w:rPr>
        <w:t>先后</w:t>
      </w:r>
      <w:r w:rsidRPr="00C12526">
        <w:rPr>
          <w:rFonts w:ascii="仿宋_GB2312" w:eastAsia="仿宋_GB2312" w:hAnsi="Helvetica" w:cs="Helvetica" w:hint="eastAsia"/>
          <w:sz w:val="32"/>
          <w:szCs w:val="32"/>
          <w:shd w:val="clear" w:color="auto" w:fill="FFFFFF"/>
        </w:rPr>
        <w:t>通过了国家</w:t>
      </w:r>
      <w:r w:rsidR="0088279B">
        <w:rPr>
          <w:rFonts w:ascii="仿宋_GB2312" w:eastAsia="仿宋_GB2312" w:hAnsi="Helvetica" w:cs="Helvetica" w:hint="eastAsia"/>
          <w:sz w:val="32"/>
          <w:szCs w:val="32"/>
          <w:shd w:val="clear" w:color="auto" w:fill="FFFFFF"/>
        </w:rPr>
        <w:t>义务教育城乡一体化检查和</w:t>
      </w:r>
      <w:r w:rsidRPr="00C12526">
        <w:rPr>
          <w:rFonts w:ascii="仿宋_GB2312" w:eastAsia="仿宋_GB2312" w:hAnsi="Helvetica" w:cs="Helvetica" w:hint="eastAsia"/>
          <w:sz w:val="32"/>
          <w:szCs w:val="32"/>
          <w:shd w:val="clear" w:color="auto" w:fill="FFFFFF"/>
        </w:rPr>
        <w:t>义务教育均衡发展检查组的复检，成为全市更高层次的义务教育均衡发展区</w:t>
      </w:r>
      <w:r w:rsidR="0088279B">
        <w:rPr>
          <w:rFonts w:ascii="仿宋_GB2312" w:eastAsia="仿宋_GB2312" w:hAnsi="Helvetica" w:cs="Helvetica" w:hint="eastAsia"/>
          <w:sz w:val="32"/>
          <w:szCs w:val="32"/>
          <w:shd w:val="clear" w:color="auto" w:fill="FFFFFF"/>
        </w:rPr>
        <w:t>、</w:t>
      </w:r>
      <w:r w:rsidRPr="00C12526">
        <w:rPr>
          <w:rFonts w:ascii="仿宋_GB2312" w:eastAsia="仿宋_GB2312" w:hAnsi="Helvetica" w:cs="Helvetica" w:hint="eastAsia"/>
          <w:sz w:val="32"/>
          <w:szCs w:val="32"/>
          <w:shd w:val="clear" w:color="auto" w:fill="FFFFFF"/>
        </w:rPr>
        <w:t>新城区唯一的义务教育优质均衡发展示范区创建单位。</w:t>
      </w:r>
    </w:p>
    <w:p w:rsidR="00C12526" w:rsidRPr="00C12526" w:rsidRDefault="0088279B" w:rsidP="00C12526">
      <w:pPr>
        <w:ind w:firstLineChars="200" w:firstLine="640"/>
        <w:rPr>
          <w:rFonts w:ascii="仿宋_GB2312" w:eastAsia="仿宋_GB2312" w:hAnsi="Helvetica" w:cs="Helvetica"/>
          <w:sz w:val="32"/>
          <w:szCs w:val="32"/>
          <w:shd w:val="clear" w:color="auto" w:fill="FFFFFF"/>
        </w:rPr>
      </w:pPr>
      <w:r>
        <w:rPr>
          <w:rFonts w:ascii="仿宋_GB2312" w:eastAsia="仿宋_GB2312" w:hAnsi="Helvetica" w:cs="Helvetica" w:hint="eastAsia"/>
          <w:sz w:val="32"/>
          <w:szCs w:val="32"/>
          <w:shd w:val="clear" w:color="auto" w:fill="FFFFFF"/>
        </w:rPr>
        <w:t>在</w:t>
      </w:r>
      <w:r w:rsidR="00C12526" w:rsidRPr="00C12526">
        <w:rPr>
          <w:rFonts w:ascii="仿宋_GB2312" w:eastAsia="仿宋_GB2312" w:hAnsi="Helvetica" w:cs="Helvetica" w:hint="eastAsia"/>
          <w:sz w:val="32"/>
          <w:szCs w:val="32"/>
          <w:shd w:val="clear" w:color="auto" w:fill="FFFFFF"/>
        </w:rPr>
        <w:t>师资配备方面，我区着力构建多途径教师补充机制，</w:t>
      </w:r>
      <w:r w:rsidR="00C12526" w:rsidRPr="00C12526">
        <w:rPr>
          <w:rFonts w:ascii="仿宋_GB2312" w:eastAsia="仿宋_GB2312" w:hAnsi="Helvetica" w:cs="Helvetica" w:hint="eastAsia"/>
          <w:sz w:val="32"/>
          <w:szCs w:val="32"/>
          <w:shd w:val="clear" w:color="auto" w:fill="FFFFFF"/>
        </w:rPr>
        <w:lastRenderedPageBreak/>
        <w:t>共招聘新教师465名，并投入5000余万元，建设国家级示范培训基地，还从2015</w:t>
      </w:r>
      <w:r>
        <w:rPr>
          <w:rFonts w:ascii="仿宋_GB2312" w:eastAsia="仿宋_GB2312" w:hAnsi="Helvetica" w:cs="Helvetica" w:hint="eastAsia"/>
          <w:sz w:val="32"/>
          <w:szCs w:val="32"/>
          <w:shd w:val="clear" w:color="auto" w:fill="FFFFFF"/>
        </w:rPr>
        <w:t>年起全面落实教师“五奖”，让广大教师待遇同等或高于公务员</w:t>
      </w:r>
      <w:r w:rsidR="00C12526" w:rsidRPr="00C12526">
        <w:rPr>
          <w:rFonts w:ascii="仿宋_GB2312" w:eastAsia="仿宋_GB2312" w:hAnsi="Helvetica" w:cs="Helvetica" w:hint="eastAsia"/>
          <w:sz w:val="32"/>
          <w:szCs w:val="32"/>
          <w:shd w:val="clear" w:color="auto" w:fill="FFFFFF"/>
        </w:rPr>
        <w:t>。此外，我区先后投入5500万元，建设了农村教师周转房1273套。</w:t>
      </w:r>
    </w:p>
    <w:p w:rsidR="00C12526" w:rsidRPr="00C12526" w:rsidRDefault="00C12526" w:rsidP="0088279B">
      <w:pPr>
        <w:ind w:firstLineChars="200" w:firstLine="640"/>
        <w:rPr>
          <w:rFonts w:ascii="仿宋_GB2312" w:eastAsia="仿宋_GB2312" w:hAnsi="Helvetica" w:cs="Helvetica"/>
          <w:sz w:val="32"/>
          <w:szCs w:val="32"/>
          <w:shd w:val="clear" w:color="auto" w:fill="FFFFFF"/>
        </w:rPr>
      </w:pPr>
      <w:r w:rsidRPr="00C12526">
        <w:rPr>
          <w:rFonts w:ascii="仿宋_GB2312" w:eastAsia="仿宋_GB2312" w:hAnsi="Helvetica" w:cs="Helvetica" w:hint="eastAsia"/>
          <w:sz w:val="32"/>
          <w:szCs w:val="32"/>
          <w:shd w:val="clear" w:color="auto" w:fill="FFFFFF"/>
        </w:rPr>
        <w:t>市政府督导评估组分成四组对金口、郑店等地的15所中小学进行了核查。在金口中学、金口初中、金口小学三校合一建设现场，看到一排排校舍已经初具雏形，收尾工作有条不紊，督导评估组表示满意，</w:t>
      </w:r>
      <w:r w:rsidR="0088279B">
        <w:rPr>
          <w:rFonts w:ascii="仿宋_GB2312" w:eastAsia="仿宋_GB2312" w:hAnsi="Helvetica" w:cs="Helvetica" w:hint="eastAsia"/>
          <w:sz w:val="32"/>
          <w:szCs w:val="32"/>
          <w:shd w:val="clear" w:color="auto" w:fill="FFFFFF"/>
        </w:rPr>
        <w:t>认为</w:t>
      </w:r>
      <w:r w:rsidR="0088279B" w:rsidRPr="00C12526">
        <w:rPr>
          <w:rFonts w:ascii="仿宋_GB2312" w:eastAsia="仿宋_GB2312" w:hAnsi="Helvetica" w:cs="Helvetica" w:hint="eastAsia"/>
          <w:sz w:val="32"/>
          <w:szCs w:val="32"/>
          <w:shd w:val="clear" w:color="auto" w:fill="FFFFFF"/>
        </w:rPr>
        <w:t>我区义务</w:t>
      </w:r>
      <w:r w:rsidR="0088279B">
        <w:rPr>
          <w:rFonts w:ascii="仿宋_GB2312" w:eastAsia="仿宋_GB2312" w:hAnsi="Helvetica" w:cs="Helvetica" w:hint="eastAsia"/>
          <w:sz w:val="32"/>
          <w:szCs w:val="32"/>
          <w:shd w:val="clear" w:color="auto" w:fill="FFFFFF"/>
        </w:rPr>
        <w:t>教育优质均衡发展工作全面达到或超过市定标准，实现了区域优质均衡。</w:t>
      </w:r>
      <w:r w:rsidRPr="00C12526">
        <w:rPr>
          <w:rFonts w:ascii="仿宋_GB2312" w:eastAsia="仿宋_GB2312" w:hAnsi="Helvetica" w:cs="Helvetica" w:hint="eastAsia"/>
          <w:sz w:val="32"/>
          <w:szCs w:val="32"/>
          <w:shd w:val="clear" w:color="auto" w:fill="FFFFFF"/>
        </w:rPr>
        <w:t>鼓励我区继续加大投入，</w:t>
      </w:r>
      <w:r w:rsidR="0088279B" w:rsidRPr="00C12526">
        <w:rPr>
          <w:rFonts w:ascii="仿宋_GB2312" w:eastAsia="仿宋_GB2312" w:hAnsi="Helvetica" w:cs="Helvetica" w:hint="eastAsia"/>
          <w:sz w:val="32"/>
          <w:szCs w:val="32"/>
          <w:shd w:val="clear" w:color="auto" w:fill="FFFFFF"/>
        </w:rPr>
        <w:t>加快学校建设，调整现有</w:t>
      </w:r>
      <w:r w:rsidR="0088279B">
        <w:rPr>
          <w:rFonts w:ascii="仿宋_GB2312" w:eastAsia="仿宋_GB2312" w:hAnsi="Helvetica" w:cs="Helvetica" w:hint="eastAsia"/>
          <w:sz w:val="32"/>
          <w:szCs w:val="32"/>
          <w:shd w:val="clear" w:color="auto" w:fill="FFFFFF"/>
        </w:rPr>
        <w:t>校际资源，加快师资招聘步伐，使我区义务教育更加均衡、优质、稳定，</w:t>
      </w:r>
      <w:r w:rsidRPr="00C12526">
        <w:rPr>
          <w:rFonts w:ascii="仿宋_GB2312" w:eastAsia="仿宋_GB2312" w:hAnsi="Helvetica" w:cs="Helvetica" w:hint="eastAsia"/>
          <w:sz w:val="32"/>
          <w:szCs w:val="32"/>
          <w:shd w:val="clear" w:color="auto" w:fill="FFFFFF"/>
        </w:rPr>
        <w:t>实现义务教育大跨越、大发展。</w:t>
      </w:r>
      <w:r w:rsidRPr="00FB1D0B">
        <w:rPr>
          <w:rFonts w:ascii="仿宋_GB2312" w:eastAsia="仿宋_GB2312" w:hAnsi="Helvetica" w:cs="Helvetica" w:hint="eastAsia"/>
          <w:sz w:val="32"/>
          <w:szCs w:val="32"/>
          <w:shd w:val="clear" w:color="auto" w:fill="FFFFFF"/>
        </w:rPr>
        <w:t>（办公室供稿）</w:t>
      </w:r>
    </w:p>
    <w:p w:rsidR="00C12526" w:rsidRPr="00FB1D0B" w:rsidRDefault="00C12526" w:rsidP="000444F4">
      <w:pPr>
        <w:widowControl/>
        <w:jc w:val="left"/>
        <w:rPr>
          <w:sz w:val="32"/>
          <w:szCs w:val="32"/>
        </w:rPr>
      </w:pPr>
    </w:p>
    <w:p w:rsidR="00FB1D0B" w:rsidRPr="00FB1D0B" w:rsidRDefault="00FB1D0B" w:rsidP="00FB1D0B">
      <w:pPr>
        <w:jc w:val="center"/>
        <w:rPr>
          <w:rFonts w:ascii="方正小标宋简体" w:eastAsia="方正小标宋简体" w:hAnsi="宋体"/>
          <w:b/>
          <w:sz w:val="36"/>
          <w:szCs w:val="36"/>
        </w:rPr>
      </w:pPr>
      <w:r w:rsidRPr="00FB1D0B">
        <w:rPr>
          <w:rFonts w:ascii="方正小标宋简体" w:eastAsia="方正小标宋简体" w:hAnsi="宋体" w:hint="eastAsia"/>
          <w:b/>
          <w:sz w:val="36"/>
          <w:szCs w:val="36"/>
        </w:rPr>
        <w:t>携手共建社区，营造和谐社会</w:t>
      </w:r>
    </w:p>
    <w:p w:rsidR="00FB1D0B" w:rsidRPr="00FB1D0B" w:rsidRDefault="00FB1D0B" w:rsidP="00FB1D0B">
      <w:pPr>
        <w:ind w:firstLineChars="200" w:firstLine="640"/>
        <w:rPr>
          <w:rFonts w:ascii="仿宋_GB2312" w:eastAsia="仿宋_GB2312" w:hAnsi="宋体"/>
          <w:sz w:val="32"/>
          <w:szCs w:val="32"/>
        </w:rPr>
      </w:pPr>
      <w:r w:rsidRPr="00FB1D0B">
        <w:rPr>
          <w:rFonts w:ascii="仿宋_GB2312" w:eastAsia="仿宋_GB2312" w:hAnsi="宋体" w:hint="eastAsia"/>
          <w:sz w:val="32"/>
          <w:szCs w:val="32"/>
        </w:rPr>
        <w:t>1月15日，区教育局机关党支部、安全应急中心党支部、学前教育中心党支部与今城社区党支部再度牵手，共同签署了共驻共建协议。</w:t>
      </w:r>
    </w:p>
    <w:p w:rsidR="00FB1D0B" w:rsidRPr="00FB1D0B" w:rsidRDefault="00FB1D0B" w:rsidP="00FB1D0B">
      <w:pPr>
        <w:ind w:firstLineChars="200" w:firstLine="640"/>
        <w:rPr>
          <w:rFonts w:ascii="仿宋_GB2312" w:eastAsia="仿宋_GB2312" w:hAnsi="宋体"/>
          <w:sz w:val="32"/>
          <w:szCs w:val="32"/>
        </w:rPr>
      </w:pPr>
      <w:r w:rsidRPr="00FB1D0B">
        <w:rPr>
          <w:rFonts w:ascii="仿宋_GB2312" w:eastAsia="仿宋_GB2312" w:hAnsi="宋体" w:hint="eastAsia"/>
          <w:sz w:val="32"/>
          <w:szCs w:val="32"/>
        </w:rPr>
        <w:t>当天下午，局机关支部书记沈红萍、安全应急中心书记王启国、学前教育中心副主任吴光全携本单位在职党员一起走进社区签名报到，认领服务岗位和服务项目，就进一步加强党组织对接联系、共建计划做出安排：一是建立健全工作联系机制和定期交流机制，互通信息情况；二是双方对接制</w:t>
      </w:r>
      <w:r w:rsidRPr="00FB1D0B">
        <w:rPr>
          <w:rFonts w:ascii="仿宋_GB2312" w:eastAsia="仿宋_GB2312" w:hAnsi="宋体" w:hint="eastAsia"/>
          <w:sz w:val="32"/>
          <w:szCs w:val="32"/>
        </w:rPr>
        <w:lastRenderedPageBreak/>
        <w:t>定2018年共建计划和活动推进表；三是坚持务实共建原则，以党员连心、扶老助困、教育咨询、自愿服务、多彩文化生活等为重点，在力所能及的范围内共同组织开展富有针对性、党员群众有更多获得感参与度的活动项目和公益服务。</w:t>
      </w:r>
    </w:p>
    <w:p w:rsidR="00FB1D0B" w:rsidRPr="00FB1D0B" w:rsidRDefault="00FB1D0B" w:rsidP="00FB1D0B">
      <w:pPr>
        <w:ind w:firstLineChars="200" w:firstLine="640"/>
        <w:rPr>
          <w:rFonts w:ascii="仿宋_GB2312" w:eastAsia="仿宋_GB2312" w:hAnsi="宋体"/>
          <w:sz w:val="32"/>
          <w:szCs w:val="32"/>
        </w:rPr>
      </w:pPr>
      <w:r w:rsidRPr="00FB1D0B">
        <w:rPr>
          <w:rFonts w:ascii="仿宋_GB2312" w:eastAsia="仿宋_GB2312" w:hAnsi="宋体" w:hint="eastAsia"/>
          <w:sz w:val="32"/>
          <w:szCs w:val="32"/>
        </w:rPr>
        <w:t>随后</w:t>
      </w:r>
      <w:r w:rsidR="0088279B">
        <w:rPr>
          <w:rFonts w:ascii="仿宋_GB2312" w:eastAsia="仿宋_GB2312" w:hAnsi="宋体" w:hint="eastAsia"/>
          <w:sz w:val="32"/>
          <w:szCs w:val="32"/>
        </w:rPr>
        <w:t>，</w:t>
      </w:r>
      <w:r w:rsidRPr="00FB1D0B">
        <w:rPr>
          <w:rFonts w:ascii="仿宋_GB2312" w:eastAsia="仿宋_GB2312" w:hAnsi="宋体" w:hint="eastAsia"/>
          <w:sz w:val="32"/>
          <w:szCs w:val="32"/>
        </w:rPr>
        <w:t>党员同志们即刻投入到清洁社区的志愿服务活动当中。党员志愿者们</w:t>
      </w:r>
      <w:r w:rsidR="0088279B" w:rsidRPr="00FB1D0B">
        <w:rPr>
          <w:rFonts w:ascii="仿宋_GB2312" w:eastAsia="仿宋_GB2312" w:hAnsi="宋体" w:hint="eastAsia"/>
          <w:sz w:val="32"/>
          <w:szCs w:val="32"/>
        </w:rPr>
        <w:t>认认真真，干劲十足</w:t>
      </w:r>
      <w:r w:rsidR="0088279B">
        <w:rPr>
          <w:rFonts w:ascii="仿宋_GB2312" w:eastAsia="仿宋_GB2312" w:hAnsi="宋体" w:hint="eastAsia"/>
          <w:sz w:val="32"/>
          <w:szCs w:val="32"/>
        </w:rPr>
        <w:t>，</w:t>
      </w:r>
      <w:r w:rsidR="0088279B" w:rsidRPr="00FB1D0B">
        <w:rPr>
          <w:rFonts w:ascii="仿宋_GB2312" w:eastAsia="仿宋_GB2312" w:hAnsi="宋体" w:hint="eastAsia"/>
          <w:sz w:val="32"/>
          <w:szCs w:val="32"/>
        </w:rPr>
        <w:t>通过此次活动，</w:t>
      </w:r>
      <w:r w:rsidRPr="00FB1D0B">
        <w:rPr>
          <w:rFonts w:ascii="仿宋_GB2312" w:eastAsia="仿宋_GB2312" w:hAnsi="宋体" w:hint="eastAsia"/>
          <w:sz w:val="32"/>
          <w:szCs w:val="32"/>
        </w:rPr>
        <w:t>以自己的实际行动展示了共产党员踏实务实的本色，充分发挥了先锋模范作用，同时也提高了党员参与社区建设的积极性，得到了社区居民的广泛赞誉。（政工科供稿）</w:t>
      </w:r>
    </w:p>
    <w:p w:rsidR="00FB1D0B" w:rsidRPr="00FB1D0B" w:rsidRDefault="00FB1D0B" w:rsidP="000444F4">
      <w:pPr>
        <w:widowControl/>
        <w:jc w:val="left"/>
        <w:rPr>
          <w:sz w:val="32"/>
          <w:szCs w:val="32"/>
        </w:rPr>
      </w:pPr>
    </w:p>
    <w:p w:rsidR="000444F4" w:rsidRPr="00FB1D0B" w:rsidRDefault="000444F4" w:rsidP="000444F4">
      <w:pPr>
        <w:rPr>
          <w:rFonts w:ascii="仿宋_GB2312" w:eastAsia="仿宋_GB2312" w:hAnsi="宋体" w:cs="宋体"/>
          <w:sz w:val="32"/>
          <w:szCs w:val="32"/>
        </w:rPr>
      </w:pPr>
      <w:r w:rsidRPr="00FB1D0B">
        <w:rPr>
          <w:rFonts w:ascii="仿宋_GB2312" w:eastAsia="仿宋_GB2312" w:hAnsi="宋体" w:cs="宋体" w:hint="eastAsia"/>
          <w:sz w:val="32"/>
          <w:szCs w:val="32"/>
        </w:rPr>
        <w:t>【</w:t>
      </w:r>
      <w:r w:rsidRPr="00FB1D0B">
        <w:rPr>
          <w:rFonts w:ascii="华文行楷" w:eastAsia="华文行楷" w:hAnsi="楷体" w:cs="宋体" w:hint="eastAsia"/>
          <w:b/>
          <w:sz w:val="32"/>
          <w:szCs w:val="32"/>
        </w:rPr>
        <w:t>教育动态</w:t>
      </w:r>
      <w:r w:rsidRPr="00FB1D0B">
        <w:rPr>
          <w:rFonts w:ascii="仿宋_GB2312" w:eastAsia="仿宋_GB2312" w:hAnsi="宋体" w:cs="宋体" w:hint="eastAsia"/>
          <w:sz w:val="32"/>
          <w:szCs w:val="32"/>
        </w:rPr>
        <w:t>】</w:t>
      </w:r>
    </w:p>
    <w:p w:rsidR="00C12526" w:rsidRPr="00FB1D0B" w:rsidRDefault="00C12526" w:rsidP="00C12526">
      <w:pPr>
        <w:widowControl/>
        <w:shd w:val="clear" w:color="auto" w:fill="FFFFFF"/>
        <w:jc w:val="center"/>
        <w:outlineLvl w:val="2"/>
        <w:rPr>
          <w:rFonts w:ascii="方正小标宋简体" w:eastAsia="方正小标宋简体" w:hAnsi="Tahoma" w:cs="Tahoma"/>
          <w:b/>
          <w:kern w:val="0"/>
          <w:sz w:val="36"/>
          <w:szCs w:val="36"/>
        </w:rPr>
      </w:pPr>
      <w:r w:rsidRPr="00FB1D0B">
        <w:rPr>
          <w:rFonts w:ascii="方正小标宋简体" w:eastAsia="方正小标宋简体" w:hAnsi="Tahoma" w:cs="Tahoma" w:hint="eastAsia"/>
          <w:b/>
          <w:kern w:val="0"/>
          <w:sz w:val="36"/>
          <w:szCs w:val="36"/>
        </w:rPr>
        <w:t>推进“五清”高效课堂，力促教育优质公平</w:t>
      </w:r>
    </w:p>
    <w:p w:rsidR="00C12526" w:rsidRPr="00FB1D0B" w:rsidRDefault="00C12526" w:rsidP="00C12526">
      <w:pPr>
        <w:ind w:firstLineChars="200" w:firstLine="640"/>
        <w:rPr>
          <w:rFonts w:ascii="仿宋_GB2312" w:eastAsia="仿宋_GB2312" w:hAnsi="Tahoma" w:cs="Tahoma"/>
          <w:sz w:val="32"/>
          <w:szCs w:val="32"/>
          <w:shd w:val="clear" w:color="auto" w:fill="FFFFFF"/>
        </w:rPr>
      </w:pPr>
      <w:r w:rsidRPr="00FB1D0B">
        <w:rPr>
          <w:rFonts w:ascii="仿宋_GB2312" w:eastAsia="仿宋_GB2312" w:hAnsi="Tahoma" w:cs="Tahoma" w:hint="eastAsia"/>
          <w:sz w:val="32"/>
          <w:szCs w:val="32"/>
          <w:shd w:val="clear" w:color="auto" w:fill="FFFFFF"/>
        </w:rPr>
        <w:t>1月17日，在武汉海淀外国语实验学校的报告厅召开江夏区“五清”课堂推进会，来自全区各中小学校长、教研员、总支干事、学科中心指导小组成员等</w:t>
      </w:r>
      <w:r w:rsidR="0088279B">
        <w:rPr>
          <w:rFonts w:ascii="仿宋_GB2312" w:eastAsia="仿宋_GB2312" w:hAnsi="Tahoma" w:cs="Tahoma" w:hint="eastAsia"/>
          <w:sz w:val="32"/>
          <w:szCs w:val="32"/>
          <w:shd w:val="clear" w:color="auto" w:fill="FFFFFF"/>
        </w:rPr>
        <w:t>约</w:t>
      </w:r>
      <w:r w:rsidRPr="00FB1D0B">
        <w:rPr>
          <w:rFonts w:ascii="仿宋_GB2312" w:eastAsia="仿宋_GB2312" w:hAnsi="Tahoma" w:cs="Tahoma" w:hint="eastAsia"/>
          <w:sz w:val="32"/>
          <w:szCs w:val="32"/>
          <w:shd w:val="clear" w:color="auto" w:fill="FFFFFF"/>
        </w:rPr>
        <w:t>350人参加了会议。</w:t>
      </w:r>
    </w:p>
    <w:p w:rsidR="00C12526" w:rsidRPr="00FB1D0B" w:rsidRDefault="00C12526" w:rsidP="00C12526">
      <w:pPr>
        <w:ind w:firstLineChars="200" w:firstLine="640"/>
        <w:rPr>
          <w:rFonts w:ascii="仿宋_GB2312" w:eastAsia="仿宋_GB2312"/>
          <w:sz w:val="32"/>
          <w:szCs w:val="32"/>
        </w:rPr>
      </w:pPr>
      <w:r w:rsidRPr="00FB1D0B">
        <w:rPr>
          <w:rFonts w:ascii="仿宋_GB2312" w:eastAsia="仿宋_GB2312" w:hint="eastAsia"/>
          <w:sz w:val="32"/>
          <w:szCs w:val="32"/>
        </w:rPr>
        <w:t>会上，获得区</w:t>
      </w:r>
      <w:r w:rsidR="0088279B">
        <w:rPr>
          <w:rFonts w:ascii="仿宋_GB2312" w:eastAsia="仿宋_GB2312" w:hint="eastAsia"/>
          <w:sz w:val="32"/>
          <w:szCs w:val="32"/>
        </w:rPr>
        <w:t>“</w:t>
      </w:r>
      <w:r w:rsidR="0088279B" w:rsidRPr="00FB1D0B">
        <w:rPr>
          <w:rFonts w:ascii="仿宋_GB2312" w:eastAsia="仿宋_GB2312" w:hint="eastAsia"/>
          <w:sz w:val="32"/>
          <w:szCs w:val="32"/>
        </w:rPr>
        <w:t>五清</w:t>
      </w:r>
      <w:r w:rsidR="0088279B">
        <w:rPr>
          <w:rFonts w:ascii="仿宋_GB2312" w:eastAsia="仿宋_GB2312" w:hint="eastAsia"/>
          <w:sz w:val="32"/>
          <w:szCs w:val="32"/>
        </w:rPr>
        <w:t>”</w:t>
      </w:r>
      <w:r w:rsidRPr="00FB1D0B">
        <w:rPr>
          <w:rFonts w:ascii="仿宋_GB2312" w:eastAsia="仿宋_GB2312" w:hint="eastAsia"/>
          <w:sz w:val="32"/>
          <w:szCs w:val="32"/>
        </w:rPr>
        <w:t>课堂教学大比武特等奖和一等奖的两位年轻教师分</w:t>
      </w:r>
      <w:r w:rsidR="0088279B">
        <w:rPr>
          <w:rFonts w:ascii="仿宋_GB2312" w:eastAsia="仿宋_GB2312" w:hint="eastAsia"/>
          <w:sz w:val="32"/>
          <w:szCs w:val="32"/>
        </w:rPr>
        <w:t>别上了一节展示课，得到了与会的天津教科院王敏勤教授高度赞扬。</w:t>
      </w:r>
      <w:r w:rsidRPr="00FB1D0B">
        <w:rPr>
          <w:rFonts w:ascii="仿宋_GB2312" w:eastAsia="仿宋_GB2312" w:hint="eastAsia"/>
          <w:sz w:val="32"/>
          <w:szCs w:val="32"/>
        </w:rPr>
        <w:t>“五清”课堂，指的是课堂“步步清、堂堂清、周周清、月月清、人人清”，主要让学生在课堂上应知应会，强调课堂高效率，课后低负担，让学生享受公平教育。</w:t>
      </w:r>
      <w:r w:rsidR="0088279B">
        <w:rPr>
          <w:rFonts w:ascii="仿宋_GB2312" w:eastAsia="仿宋_GB2312" w:hint="eastAsia"/>
          <w:sz w:val="32"/>
          <w:szCs w:val="32"/>
        </w:rPr>
        <w:t>是我区结合实际，创新推出的一种高效课堂教学模式。</w:t>
      </w:r>
    </w:p>
    <w:p w:rsidR="00C12526" w:rsidRPr="00FB1D0B" w:rsidRDefault="00C12526" w:rsidP="00C12526">
      <w:pPr>
        <w:ind w:firstLineChars="200" w:firstLine="640"/>
        <w:rPr>
          <w:rFonts w:ascii="仿宋_GB2312" w:eastAsia="仿宋_GB2312"/>
          <w:sz w:val="32"/>
          <w:szCs w:val="32"/>
        </w:rPr>
      </w:pPr>
      <w:r w:rsidRPr="00FB1D0B">
        <w:rPr>
          <w:rFonts w:ascii="仿宋_GB2312" w:eastAsia="仿宋_GB2312" w:hint="eastAsia"/>
          <w:sz w:val="32"/>
          <w:szCs w:val="32"/>
        </w:rPr>
        <w:lastRenderedPageBreak/>
        <w:t>据悉，2017年3月，江夏区已成立了由22所学校组成的“五清课堂联合体”，随后第一初级中学、一中初中部、长城中学、大桥中学、藏龙中学、土地堂中学、求实中学、武汉海淀外国语学校等8所学校主动加入。目前，联合体学校内五清课堂教改已开展得如火如荼，并逐步规范五清教学流程，向全区推广，力求通过“五清”高效课堂，带动全区课改热潮，提高教学质量，促进教育公平。（教研室供稿）</w:t>
      </w:r>
    </w:p>
    <w:p w:rsidR="00FB1D0B" w:rsidRPr="00FB1D0B" w:rsidRDefault="00FB1D0B" w:rsidP="00C12526">
      <w:pPr>
        <w:ind w:firstLineChars="200" w:firstLine="640"/>
        <w:rPr>
          <w:rFonts w:ascii="仿宋_GB2312" w:eastAsia="仿宋_GB2312"/>
          <w:sz w:val="32"/>
          <w:szCs w:val="32"/>
        </w:rPr>
      </w:pPr>
    </w:p>
    <w:p w:rsidR="00FB1D0B" w:rsidRPr="00FB1D0B" w:rsidRDefault="00FB1D0B" w:rsidP="00FB1D0B">
      <w:pPr>
        <w:jc w:val="center"/>
        <w:rPr>
          <w:rFonts w:ascii="方正小标宋简体" w:eastAsia="方正小标宋简体" w:hAnsi="宋体" w:cs="宋体"/>
          <w:b/>
          <w:sz w:val="36"/>
          <w:szCs w:val="36"/>
        </w:rPr>
      </w:pPr>
      <w:r w:rsidRPr="00FB1D0B">
        <w:rPr>
          <w:rFonts w:ascii="方正小标宋简体" w:eastAsia="方正小标宋简体" w:hAnsi="宋体" w:cs="宋体" w:hint="eastAsia"/>
          <w:b/>
          <w:sz w:val="36"/>
          <w:szCs w:val="36"/>
        </w:rPr>
        <w:t>诵读经典，江夏领先</w:t>
      </w:r>
    </w:p>
    <w:p w:rsidR="00FB1D0B" w:rsidRPr="00FB1D0B" w:rsidRDefault="00FB1D0B" w:rsidP="00FB1D0B">
      <w:pPr>
        <w:ind w:firstLineChars="200" w:firstLine="640"/>
        <w:rPr>
          <w:rFonts w:ascii="仿宋_GB2312" w:eastAsia="仿宋_GB2312" w:hAnsi="宋体" w:cs="宋体"/>
          <w:sz w:val="32"/>
          <w:szCs w:val="32"/>
        </w:rPr>
      </w:pPr>
      <w:r w:rsidRPr="00FB1D0B">
        <w:rPr>
          <w:rFonts w:ascii="仿宋_GB2312" w:eastAsia="仿宋_GB2312" w:hAnsi="宋体" w:cs="宋体" w:hint="eastAsia"/>
          <w:sz w:val="32"/>
          <w:szCs w:val="32"/>
        </w:rPr>
        <w:t>1月16日</w:t>
      </w:r>
      <w:r w:rsidR="0088279B">
        <w:rPr>
          <w:rFonts w:ascii="仿宋_GB2312" w:eastAsia="仿宋_GB2312" w:hAnsi="宋体" w:cs="宋体" w:hint="eastAsia"/>
          <w:sz w:val="32"/>
          <w:szCs w:val="32"/>
        </w:rPr>
        <w:t>，</w:t>
      </w:r>
      <w:r w:rsidRPr="00FB1D0B">
        <w:rPr>
          <w:rFonts w:ascii="仿宋_GB2312" w:eastAsia="仿宋_GB2312" w:hAnsi="宋体" w:cs="宋体" w:hint="eastAsia"/>
          <w:sz w:val="32"/>
          <w:szCs w:val="32"/>
        </w:rPr>
        <w:t xml:space="preserve">“诵经典传美德育新人”第二届江城青少年诵读大赛团体总决赛在武汉市教育电视台隆重举行。 </w:t>
      </w:r>
    </w:p>
    <w:p w:rsidR="00FB1D0B" w:rsidRPr="00FB1D0B" w:rsidRDefault="0088279B" w:rsidP="00FB1D0B">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来自</w:t>
      </w:r>
      <w:r w:rsidR="00FB1D0B" w:rsidRPr="00FB1D0B">
        <w:rPr>
          <w:rFonts w:ascii="仿宋_GB2312" w:eastAsia="仿宋_GB2312" w:hAnsi="宋体" w:cs="宋体" w:hint="eastAsia"/>
          <w:sz w:val="32"/>
          <w:szCs w:val="32"/>
        </w:rPr>
        <w:t>江夏区、江汉区、武昌区、武汉经济开发区、青山区和</w:t>
      </w:r>
      <w:r w:rsidR="00FB1D0B" w:rsidRPr="00FB1D0B">
        <w:rPr>
          <w:rFonts w:ascii="宋体" w:hAnsi="宋体" w:cs="宋体" w:hint="eastAsia"/>
          <w:sz w:val="32"/>
          <w:szCs w:val="32"/>
        </w:rPr>
        <w:t>硚</w:t>
      </w:r>
      <w:r w:rsidR="00FB1D0B" w:rsidRPr="00FB1D0B">
        <w:rPr>
          <w:rFonts w:ascii="仿宋_GB2312" w:eastAsia="仿宋_GB2312" w:hAnsi="仿宋_GB2312" w:cs="仿宋_GB2312" w:hint="eastAsia"/>
          <w:sz w:val="32"/>
          <w:szCs w:val="32"/>
        </w:rPr>
        <w:t>口区</w:t>
      </w:r>
      <w:r w:rsidR="00FB1D0B" w:rsidRPr="00FB1D0B">
        <w:rPr>
          <w:rFonts w:ascii="仿宋_GB2312" w:eastAsia="仿宋_GB2312" w:hAnsi="宋体" w:cs="宋体" w:hint="eastAsia"/>
          <w:sz w:val="32"/>
          <w:szCs w:val="32"/>
        </w:rPr>
        <w:t>6支战队</w:t>
      </w:r>
      <w:r>
        <w:rPr>
          <w:rFonts w:ascii="仿宋_GB2312" w:eastAsia="仿宋_GB2312" w:hAnsi="宋体" w:cs="宋体" w:hint="eastAsia"/>
          <w:sz w:val="32"/>
          <w:szCs w:val="32"/>
        </w:rPr>
        <w:t>现场PK</w:t>
      </w:r>
      <w:r w:rsidR="00FB1D0B" w:rsidRPr="00FB1D0B">
        <w:rPr>
          <w:rFonts w:ascii="仿宋_GB2312" w:eastAsia="仿宋_GB2312" w:hAnsi="宋体" w:cs="宋体" w:hint="eastAsia"/>
          <w:sz w:val="32"/>
          <w:szCs w:val="32"/>
        </w:rPr>
        <w:t>，市委宣传部李述永、市文明半副主任、市教育局工委书记徐定斌、市教育局局长孟晖</w:t>
      </w:r>
      <w:r>
        <w:rPr>
          <w:rFonts w:ascii="仿宋_GB2312" w:eastAsia="仿宋_GB2312" w:hAnsi="宋体" w:cs="宋体" w:hint="eastAsia"/>
          <w:sz w:val="32"/>
          <w:szCs w:val="32"/>
        </w:rPr>
        <w:t>及</w:t>
      </w:r>
      <w:r w:rsidR="00FB1D0B" w:rsidRPr="00FB1D0B">
        <w:rPr>
          <w:rFonts w:ascii="仿宋_GB2312" w:eastAsia="仿宋_GB2312" w:hAnsi="宋体" w:cs="宋体" w:hint="eastAsia"/>
          <w:sz w:val="32"/>
          <w:szCs w:val="32"/>
        </w:rPr>
        <w:t>6个参赛区的教育局相关领导</w:t>
      </w:r>
      <w:r>
        <w:rPr>
          <w:rFonts w:ascii="仿宋_GB2312" w:eastAsia="仿宋_GB2312" w:hAnsi="宋体" w:cs="宋体" w:hint="eastAsia"/>
          <w:sz w:val="32"/>
          <w:szCs w:val="32"/>
        </w:rPr>
        <w:t>现</w:t>
      </w:r>
      <w:r w:rsidR="00FB1D0B" w:rsidRPr="00FB1D0B">
        <w:rPr>
          <w:rFonts w:ascii="仿宋_GB2312" w:eastAsia="仿宋_GB2312" w:hAnsi="宋体" w:cs="宋体" w:hint="eastAsia"/>
          <w:sz w:val="32"/>
          <w:szCs w:val="32"/>
        </w:rPr>
        <w:t>场</w:t>
      </w:r>
      <w:r>
        <w:rPr>
          <w:rFonts w:ascii="仿宋_GB2312" w:eastAsia="仿宋_GB2312" w:hAnsi="宋体" w:cs="宋体" w:hint="eastAsia"/>
          <w:sz w:val="32"/>
          <w:szCs w:val="32"/>
        </w:rPr>
        <w:t>观摩</w:t>
      </w:r>
      <w:r w:rsidR="00FB1D0B" w:rsidRPr="00FB1D0B">
        <w:rPr>
          <w:rFonts w:ascii="仿宋_GB2312" w:eastAsia="仿宋_GB2312" w:hAnsi="宋体" w:cs="宋体" w:hint="eastAsia"/>
          <w:sz w:val="32"/>
          <w:szCs w:val="32"/>
        </w:rPr>
        <w:t>。</w:t>
      </w:r>
    </w:p>
    <w:p w:rsidR="00FB1D0B" w:rsidRPr="00FB1D0B" w:rsidRDefault="00FB1D0B" w:rsidP="00FB1D0B">
      <w:pPr>
        <w:ind w:firstLineChars="200" w:firstLine="640"/>
        <w:rPr>
          <w:rFonts w:ascii="仿宋_GB2312" w:eastAsia="仿宋_GB2312" w:hAnsi="宋体" w:cs="宋体"/>
          <w:sz w:val="32"/>
          <w:szCs w:val="32"/>
        </w:rPr>
      </w:pPr>
      <w:r w:rsidRPr="00FB1D0B">
        <w:rPr>
          <w:rFonts w:ascii="仿宋_GB2312" w:eastAsia="仿宋_GB2312" w:hAnsi="宋体" w:cs="宋体" w:hint="eastAsia"/>
          <w:sz w:val="32"/>
          <w:szCs w:val="32"/>
        </w:rPr>
        <w:t>本次比赛的战队都是第二届诵读大赛的精英选手，他们经历了校级选拔、区级初赛、江南江北片赛、市级个人半决赛、市级个人决赛等层层赛事，最后在武汉市各选手中脱颖而出，</w:t>
      </w:r>
      <w:r w:rsidR="0088279B" w:rsidRPr="00FB1D0B">
        <w:rPr>
          <w:rFonts w:ascii="仿宋_GB2312" w:eastAsia="仿宋_GB2312" w:hAnsi="宋体" w:cs="宋体" w:hint="eastAsia"/>
          <w:sz w:val="32"/>
          <w:szCs w:val="32"/>
        </w:rPr>
        <w:t>江夏区战队由东湖路学校的两名选手和一初中的一名选手组成</w:t>
      </w:r>
      <w:r w:rsidR="0088279B">
        <w:rPr>
          <w:rFonts w:ascii="仿宋_GB2312" w:eastAsia="仿宋_GB2312" w:hAnsi="宋体" w:cs="宋体" w:hint="eastAsia"/>
          <w:sz w:val="32"/>
          <w:szCs w:val="32"/>
        </w:rPr>
        <w:t>，</w:t>
      </w:r>
      <w:r w:rsidRPr="00FB1D0B">
        <w:rPr>
          <w:rFonts w:ascii="仿宋_GB2312" w:eastAsia="仿宋_GB2312" w:hAnsi="宋体" w:cs="宋体" w:hint="eastAsia"/>
          <w:sz w:val="32"/>
          <w:szCs w:val="32"/>
        </w:rPr>
        <w:t>作为唯一一个远城区的代表队，在比赛现场毫不逊色于武汉市各城区代表队。比赛异常激烈，精彩纷呈，跌宕起伏，充满悬念，扣人心弦。经过五轮的激烈比拼，我区</w:t>
      </w:r>
      <w:r w:rsidRPr="00FB1D0B">
        <w:rPr>
          <w:rFonts w:ascii="仿宋_GB2312" w:eastAsia="仿宋_GB2312" w:hAnsi="宋体" w:cs="宋体" w:hint="eastAsia"/>
          <w:sz w:val="32"/>
          <w:szCs w:val="32"/>
        </w:rPr>
        <w:lastRenderedPageBreak/>
        <w:t xml:space="preserve">夺得总分第二名的好成绩，荣获银奖。 </w:t>
      </w:r>
    </w:p>
    <w:p w:rsidR="00FB1D0B" w:rsidRPr="00FB1D0B" w:rsidRDefault="00FB1D0B" w:rsidP="0088279B">
      <w:pPr>
        <w:ind w:firstLineChars="200" w:firstLine="640"/>
        <w:rPr>
          <w:rFonts w:ascii="仿宋_GB2312" w:eastAsia="仿宋_GB2312" w:hAnsi="宋体" w:cs="宋体"/>
          <w:sz w:val="32"/>
          <w:szCs w:val="32"/>
        </w:rPr>
      </w:pPr>
      <w:r w:rsidRPr="00FB1D0B">
        <w:rPr>
          <w:rFonts w:ascii="仿宋_GB2312" w:eastAsia="仿宋_GB2312" w:hAnsi="宋体" w:cs="宋体" w:hint="eastAsia"/>
          <w:sz w:val="32"/>
          <w:szCs w:val="32"/>
        </w:rPr>
        <w:t>本次比赛，教育局、学校、家庭都相当重视。从区内的演练</w:t>
      </w:r>
      <w:r w:rsidR="0088279B">
        <w:rPr>
          <w:rFonts w:ascii="仿宋_GB2312" w:eastAsia="仿宋_GB2312" w:hAnsi="宋体" w:cs="宋体" w:hint="eastAsia"/>
          <w:sz w:val="32"/>
          <w:szCs w:val="32"/>
        </w:rPr>
        <w:t>到</w:t>
      </w:r>
      <w:r w:rsidRPr="00FB1D0B">
        <w:rPr>
          <w:rFonts w:ascii="仿宋_GB2312" w:eastAsia="仿宋_GB2312" w:hAnsi="宋体" w:cs="宋体" w:hint="eastAsia"/>
          <w:sz w:val="32"/>
          <w:szCs w:val="32"/>
        </w:rPr>
        <w:t>全市的集中彩排，</w:t>
      </w:r>
      <w:r w:rsidR="0088279B">
        <w:rPr>
          <w:rFonts w:ascii="仿宋_GB2312" w:eastAsia="仿宋_GB2312" w:hAnsi="宋体" w:cs="宋体" w:hint="eastAsia"/>
          <w:sz w:val="32"/>
          <w:szCs w:val="32"/>
        </w:rPr>
        <w:t>从</w:t>
      </w:r>
      <w:r w:rsidR="00027E66">
        <w:rPr>
          <w:rFonts w:ascii="仿宋_GB2312" w:eastAsia="仿宋_GB2312" w:hAnsi="宋体" w:cs="宋体" w:hint="eastAsia"/>
          <w:sz w:val="32"/>
          <w:szCs w:val="32"/>
        </w:rPr>
        <w:t>选手的培训</w:t>
      </w:r>
      <w:r w:rsidR="0088279B">
        <w:rPr>
          <w:rFonts w:ascii="仿宋_GB2312" w:eastAsia="仿宋_GB2312" w:hAnsi="宋体" w:cs="宋体" w:hint="eastAsia"/>
          <w:sz w:val="32"/>
          <w:szCs w:val="32"/>
        </w:rPr>
        <w:t>到</w:t>
      </w:r>
      <w:r w:rsidR="0088279B" w:rsidRPr="00FB1D0B">
        <w:rPr>
          <w:rFonts w:ascii="仿宋_GB2312" w:eastAsia="仿宋_GB2312" w:hAnsi="宋体" w:cs="宋体" w:hint="eastAsia"/>
          <w:sz w:val="32"/>
          <w:szCs w:val="32"/>
        </w:rPr>
        <w:t>节目</w:t>
      </w:r>
      <w:r w:rsidRPr="00FB1D0B">
        <w:rPr>
          <w:rFonts w:ascii="仿宋_GB2312" w:eastAsia="仿宋_GB2312" w:hAnsi="宋体" w:cs="宋体" w:hint="eastAsia"/>
          <w:sz w:val="32"/>
          <w:szCs w:val="32"/>
        </w:rPr>
        <w:t>展示，工作量大，难度高，</w:t>
      </w:r>
      <w:r w:rsidR="00027E66">
        <w:rPr>
          <w:rFonts w:ascii="仿宋_GB2312" w:eastAsia="仿宋_GB2312" w:hAnsi="宋体" w:cs="宋体" w:hint="eastAsia"/>
          <w:sz w:val="32"/>
          <w:szCs w:val="32"/>
        </w:rPr>
        <w:t>但</w:t>
      </w:r>
      <w:r w:rsidRPr="00FB1D0B">
        <w:rPr>
          <w:rFonts w:ascii="仿宋_GB2312" w:eastAsia="仿宋_GB2312" w:hAnsi="宋体" w:cs="宋体" w:hint="eastAsia"/>
          <w:sz w:val="32"/>
          <w:szCs w:val="32"/>
        </w:rPr>
        <w:t>准备</w:t>
      </w:r>
      <w:r w:rsidR="0088279B">
        <w:rPr>
          <w:rFonts w:ascii="仿宋_GB2312" w:eastAsia="仿宋_GB2312" w:hAnsi="宋体" w:cs="宋体" w:hint="eastAsia"/>
          <w:sz w:val="32"/>
          <w:szCs w:val="32"/>
        </w:rPr>
        <w:t>充分，因而</w:t>
      </w:r>
      <w:r w:rsidRPr="00FB1D0B">
        <w:rPr>
          <w:rFonts w:ascii="仿宋_GB2312" w:eastAsia="仿宋_GB2312" w:hAnsi="宋体" w:cs="宋体" w:hint="eastAsia"/>
          <w:sz w:val="32"/>
          <w:szCs w:val="32"/>
        </w:rPr>
        <w:t>江夏区能够一路过五关斩六将脱颖而出</w:t>
      </w:r>
      <w:r w:rsidR="0088279B">
        <w:rPr>
          <w:rFonts w:ascii="仿宋_GB2312" w:eastAsia="仿宋_GB2312" w:hAnsi="宋体" w:cs="宋体" w:hint="eastAsia"/>
          <w:sz w:val="32"/>
          <w:szCs w:val="32"/>
        </w:rPr>
        <w:t>。这</w:t>
      </w:r>
      <w:r w:rsidRPr="00FB1D0B">
        <w:rPr>
          <w:rFonts w:ascii="仿宋_GB2312" w:eastAsia="仿宋_GB2312" w:hAnsi="宋体" w:cs="宋体" w:hint="eastAsia"/>
          <w:sz w:val="32"/>
          <w:szCs w:val="32"/>
        </w:rPr>
        <w:t>是我区经典诵读工作广泛、普遍、常态开展的有力印证，也是我区全面贯彻素质教育、努力弘扬中华优秀传统文化践行社会主义核心价值观成果展示。（基教科供稿）</w:t>
      </w:r>
    </w:p>
    <w:p w:rsidR="000444F4" w:rsidRPr="00FB1D0B" w:rsidRDefault="000444F4" w:rsidP="000444F4">
      <w:pPr>
        <w:widowControl/>
        <w:jc w:val="left"/>
        <w:rPr>
          <w:sz w:val="32"/>
          <w:szCs w:val="32"/>
        </w:rPr>
      </w:pPr>
      <w:r w:rsidRPr="00FB1D0B">
        <w:rPr>
          <w:rFonts w:hint="eastAsia"/>
          <w:sz w:val="32"/>
          <w:szCs w:val="32"/>
        </w:rPr>
        <w:t>【</w:t>
      </w:r>
      <w:r w:rsidRPr="00FB1D0B">
        <w:rPr>
          <w:rFonts w:ascii="华文行楷" w:eastAsia="华文行楷" w:hint="eastAsia"/>
          <w:b/>
          <w:sz w:val="32"/>
          <w:szCs w:val="32"/>
        </w:rPr>
        <w:t>简讯</w:t>
      </w:r>
      <w:r w:rsidRPr="00FB1D0B">
        <w:rPr>
          <w:rFonts w:hint="eastAsia"/>
          <w:sz w:val="32"/>
          <w:szCs w:val="32"/>
        </w:rPr>
        <w:t>】</w:t>
      </w:r>
    </w:p>
    <w:p w:rsidR="00FB1D0B" w:rsidRPr="00FB1D0B" w:rsidRDefault="00FB1D0B" w:rsidP="00FB1D0B">
      <w:pPr>
        <w:ind w:firstLineChars="200" w:firstLine="640"/>
        <w:rPr>
          <w:rFonts w:ascii="仿宋_GB2312" w:eastAsia="仿宋_GB2312" w:hAnsi="宋体"/>
          <w:sz w:val="32"/>
          <w:szCs w:val="32"/>
        </w:rPr>
      </w:pPr>
      <w:r w:rsidRPr="00FB1D0B">
        <w:rPr>
          <w:rFonts w:ascii="仿宋_GB2312" w:eastAsia="仿宋_GB2312" w:hAnsi="宋体" w:hint="eastAsia"/>
          <w:sz w:val="32"/>
          <w:szCs w:val="32"/>
        </w:rPr>
        <w:t>◇</w:t>
      </w:r>
      <w:r>
        <w:rPr>
          <w:rFonts w:ascii="仿宋_GB2312" w:eastAsia="仿宋_GB2312" w:hAnsi="宋体" w:hint="eastAsia"/>
          <w:sz w:val="32"/>
          <w:szCs w:val="32"/>
        </w:rPr>
        <w:t>近日，</w:t>
      </w:r>
      <w:r w:rsidRPr="00FB1D0B">
        <w:rPr>
          <w:rFonts w:ascii="仿宋_GB2312" w:eastAsia="仿宋_GB2312" w:hAnsi="宋体" w:hint="eastAsia"/>
          <w:sz w:val="32"/>
          <w:szCs w:val="32"/>
        </w:rPr>
        <w:t>长城中学</w:t>
      </w:r>
      <w:r>
        <w:rPr>
          <w:rFonts w:ascii="仿宋_GB2312" w:eastAsia="仿宋_GB2312" w:hAnsi="宋体" w:hint="eastAsia"/>
          <w:sz w:val="32"/>
          <w:szCs w:val="32"/>
        </w:rPr>
        <w:t>携武汉信息传播职业技术学院志愿者一起开展</w:t>
      </w:r>
      <w:r w:rsidRPr="00FB1D0B">
        <w:rPr>
          <w:rFonts w:ascii="仿宋_GB2312" w:eastAsia="仿宋_GB2312" w:hAnsi="宋体" w:hint="eastAsia"/>
          <w:sz w:val="32"/>
          <w:szCs w:val="32"/>
        </w:rPr>
        <w:t>“万册图书进山区”的图书捐赠活动</w:t>
      </w:r>
      <w:r>
        <w:rPr>
          <w:rFonts w:ascii="仿宋_GB2312" w:eastAsia="仿宋_GB2312" w:hAnsi="宋体" w:hint="eastAsia"/>
          <w:sz w:val="32"/>
          <w:szCs w:val="32"/>
        </w:rPr>
        <w:t>。（长城中学供稿）</w:t>
      </w:r>
    </w:p>
    <w:p w:rsidR="00D940E1" w:rsidRDefault="000444F4" w:rsidP="00D940E1">
      <w:pPr>
        <w:ind w:firstLineChars="200" w:firstLine="640"/>
        <w:rPr>
          <w:rFonts w:ascii="仿宋_GB2312" w:eastAsia="仿宋_GB2312" w:hAnsi="宋体"/>
          <w:sz w:val="32"/>
          <w:szCs w:val="32"/>
        </w:rPr>
      </w:pPr>
      <w:r w:rsidRPr="00FB1D0B">
        <w:rPr>
          <w:rFonts w:ascii="仿宋_GB2312" w:eastAsia="仿宋_GB2312" w:hAnsi="宋体" w:hint="eastAsia"/>
          <w:sz w:val="32"/>
          <w:szCs w:val="32"/>
        </w:rPr>
        <w:t>◇</w:t>
      </w:r>
      <w:r w:rsidR="0017488C" w:rsidRPr="00FB1D0B">
        <w:rPr>
          <w:rFonts w:ascii="仿宋_GB2312" w:eastAsia="仿宋_GB2312" w:hAnsi="宋体" w:hint="eastAsia"/>
          <w:sz w:val="32"/>
          <w:szCs w:val="32"/>
        </w:rPr>
        <w:t>近日，在2017年度武汉市教师实践创新技能大赛中，大花岭小学黄婧老师获得一等奖，童晓茹老师获得二等奖。</w:t>
      </w:r>
      <w:r w:rsidR="007D372C" w:rsidRPr="00FB1D0B">
        <w:rPr>
          <w:rFonts w:ascii="仿宋_GB2312" w:eastAsia="仿宋_GB2312" w:hAnsi="宋体" w:hint="eastAsia"/>
          <w:sz w:val="32"/>
          <w:szCs w:val="32"/>
        </w:rPr>
        <w:t>（大花岭小学供稿）</w:t>
      </w:r>
    </w:p>
    <w:p w:rsidR="00D940E1" w:rsidRPr="00FB1D0B" w:rsidRDefault="00D940E1" w:rsidP="00D940E1">
      <w:pPr>
        <w:ind w:firstLineChars="200" w:firstLine="640"/>
        <w:rPr>
          <w:rFonts w:ascii="仿宋_GB2312" w:eastAsia="仿宋_GB2312" w:hAnsi="宋体"/>
          <w:sz w:val="32"/>
          <w:szCs w:val="32"/>
        </w:rPr>
      </w:pPr>
      <w:r w:rsidRPr="00FB1D0B">
        <w:rPr>
          <w:rFonts w:ascii="仿宋_GB2312" w:eastAsia="仿宋_GB2312" w:hAnsi="宋体" w:hint="eastAsia"/>
          <w:sz w:val="32"/>
          <w:szCs w:val="32"/>
        </w:rPr>
        <w:t>◇</w:t>
      </w:r>
      <w:r w:rsidRPr="00D940E1">
        <w:rPr>
          <w:rFonts w:ascii="仿宋_GB2312" w:eastAsia="仿宋_GB2312" w:hAnsi="宋体" w:hint="eastAsia"/>
          <w:sz w:val="32"/>
          <w:szCs w:val="32"/>
        </w:rPr>
        <w:t>1月3日，江夏职校扶贫小组在校党委书记周正的带领下奔赴安山街合心村，走访慰问扶贫对象。</w:t>
      </w:r>
      <w:r>
        <w:rPr>
          <w:rFonts w:ascii="仿宋_GB2312" w:eastAsia="仿宋_GB2312" w:hAnsi="宋体" w:hint="eastAsia"/>
          <w:sz w:val="32"/>
          <w:szCs w:val="32"/>
        </w:rPr>
        <w:t>（职校供稿）</w:t>
      </w:r>
    </w:p>
    <w:p w:rsidR="00FB1D0B" w:rsidRDefault="00FB1D0B" w:rsidP="00FB1D0B">
      <w:pPr>
        <w:ind w:firstLineChars="200" w:firstLine="640"/>
        <w:rPr>
          <w:rFonts w:ascii="仿宋_GB2312" w:eastAsia="仿宋_GB2312" w:hAnsi="宋体"/>
          <w:sz w:val="32"/>
          <w:szCs w:val="32"/>
        </w:rPr>
      </w:pPr>
      <w:r w:rsidRPr="00FB1D0B">
        <w:rPr>
          <w:rFonts w:ascii="仿宋_GB2312" w:eastAsia="仿宋_GB2312" w:hAnsi="宋体" w:hint="eastAsia"/>
          <w:sz w:val="32"/>
          <w:szCs w:val="32"/>
        </w:rPr>
        <w:t>◇1月10日，江夏区教育系统2017年度部门决算暨教育经费统计工作布置会在江夏五中报告厅召开。（校财局管服务中心供稿）</w:t>
      </w:r>
    </w:p>
    <w:p w:rsidR="00D940E1" w:rsidRDefault="00D940E1" w:rsidP="00D940E1">
      <w:pPr>
        <w:ind w:firstLineChars="200" w:firstLine="640"/>
        <w:rPr>
          <w:rFonts w:ascii="仿宋_GB2312" w:eastAsia="仿宋_GB2312" w:hAnsi="宋体"/>
          <w:sz w:val="32"/>
          <w:szCs w:val="32"/>
        </w:rPr>
      </w:pPr>
      <w:r w:rsidRPr="00FB1D0B">
        <w:rPr>
          <w:rFonts w:ascii="仿宋_GB2312" w:eastAsia="仿宋_GB2312" w:hAnsi="宋体" w:hint="eastAsia"/>
          <w:sz w:val="32"/>
          <w:szCs w:val="32"/>
        </w:rPr>
        <w:t>◇</w:t>
      </w:r>
      <w:r>
        <w:rPr>
          <w:rFonts w:ascii="仿宋_GB2312" w:eastAsia="仿宋_GB2312" w:hAnsi="宋体" w:hint="eastAsia"/>
          <w:sz w:val="32"/>
          <w:szCs w:val="32"/>
        </w:rPr>
        <w:t>1月18</w:t>
      </w:r>
      <w:r w:rsidRPr="00FB1D0B">
        <w:rPr>
          <w:rFonts w:ascii="仿宋_GB2312" w:eastAsia="仿宋_GB2312" w:hAnsi="宋体" w:hint="eastAsia"/>
          <w:sz w:val="32"/>
          <w:szCs w:val="32"/>
        </w:rPr>
        <w:t>日，江夏区中心幼儿园荣获2017年度省级“放心食堂”称号。（中心幼儿园供稿）</w:t>
      </w:r>
    </w:p>
    <w:p w:rsidR="00D940E1" w:rsidRPr="00FB1D0B" w:rsidRDefault="00D940E1" w:rsidP="00D940E1">
      <w:pPr>
        <w:ind w:firstLineChars="200" w:firstLine="640"/>
        <w:rPr>
          <w:rFonts w:ascii="仿宋_GB2312" w:eastAsia="仿宋_GB2312" w:cs="宋体"/>
          <w:sz w:val="32"/>
          <w:szCs w:val="32"/>
        </w:rPr>
      </w:pPr>
      <w:r w:rsidRPr="00FB1D0B">
        <w:rPr>
          <w:rFonts w:ascii="仿宋_GB2312" w:eastAsia="仿宋_GB2312" w:hAnsi="宋体" w:hint="eastAsia"/>
          <w:sz w:val="32"/>
          <w:szCs w:val="32"/>
        </w:rPr>
        <w:lastRenderedPageBreak/>
        <w:t>◇</w:t>
      </w:r>
      <w:r w:rsidRPr="00D940E1">
        <w:rPr>
          <w:rFonts w:ascii="仿宋_GB2312" w:eastAsia="仿宋_GB2312" w:hAnsi="宋体" w:hint="eastAsia"/>
          <w:sz w:val="32"/>
          <w:szCs w:val="32"/>
        </w:rPr>
        <w:t>1月18日，区四中</w:t>
      </w:r>
      <w:r w:rsidR="00110835">
        <w:rPr>
          <w:rFonts w:ascii="仿宋_GB2312" w:eastAsia="仿宋_GB2312" w:hAnsi="宋体" w:hint="eastAsia"/>
          <w:sz w:val="32"/>
          <w:szCs w:val="32"/>
        </w:rPr>
        <w:t>、</w:t>
      </w:r>
      <w:r w:rsidRPr="00D940E1">
        <w:rPr>
          <w:rFonts w:ascii="仿宋_GB2312" w:eastAsia="仿宋_GB2312" w:hAnsi="宋体" w:hint="eastAsia"/>
          <w:sz w:val="32"/>
          <w:szCs w:val="32"/>
        </w:rPr>
        <w:t>区实验小学</w:t>
      </w:r>
      <w:r w:rsidR="00110835">
        <w:rPr>
          <w:rFonts w:ascii="仿宋_GB2312" w:eastAsia="仿宋_GB2312" w:hAnsi="宋体" w:hint="eastAsia"/>
          <w:sz w:val="32"/>
          <w:szCs w:val="32"/>
        </w:rPr>
        <w:t>、求实中学、大桥中学、一初中、五里界中学</w:t>
      </w:r>
      <w:r w:rsidRPr="00D940E1">
        <w:rPr>
          <w:rFonts w:ascii="仿宋_GB2312" w:eastAsia="仿宋_GB2312" w:hAnsi="宋体" w:hint="eastAsia"/>
          <w:sz w:val="32"/>
          <w:szCs w:val="32"/>
        </w:rPr>
        <w:t>接受武汉市心理健康教育合格校评估验收。</w:t>
      </w:r>
      <w:r>
        <w:rPr>
          <w:rFonts w:ascii="仿宋_GB2312" w:eastAsia="仿宋_GB2312" w:hAnsi="宋体" w:hint="eastAsia"/>
          <w:sz w:val="32"/>
          <w:szCs w:val="32"/>
        </w:rPr>
        <w:t>（</w:t>
      </w:r>
      <w:r w:rsidR="00110835">
        <w:rPr>
          <w:rFonts w:ascii="仿宋_GB2312" w:eastAsia="仿宋_GB2312" w:hAnsi="宋体" w:hint="eastAsia"/>
          <w:sz w:val="32"/>
          <w:szCs w:val="32"/>
        </w:rPr>
        <w:t>基教科</w:t>
      </w:r>
      <w:r>
        <w:rPr>
          <w:rFonts w:ascii="仿宋_GB2312" w:eastAsia="仿宋_GB2312" w:hAnsi="宋体" w:hint="eastAsia"/>
          <w:sz w:val="32"/>
          <w:szCs w:val="32"/>
        </w:rPr>
        <w:t>供稿）</w:t>
      </w:r>
    </w:p>
    <w:p w:rsidR="00FB1D0B" w:rsidRDefault="000444F4" w:rsidP="00FB1D0B">
      <w:pPr>
        <w:ind w:firstLineChars="200" w:firstLine="640"/>
        <w:rPr>
          <w:rFonts w:ascii="仿宋_GB2312" w:eastAsia="仿宋_GB2312"/>
          <w:sz w:val="32"/>
          <w:szCs w:val="32"/>
        </w:rPr>
      </w:pPr>
      <w:r w:rsidRPr="00FB1D0B">
        <w:rPr>
          <w:rFonts w:ascii="仿宋_GB2312" w:eastAsia="仿宋_GB2312" w:hAnsi="宋体" w:hint="eastAsia"/>
          <w:sz w:val="32"/>
          <w:szCs w:val="32"/>
        </w:rPr>
        <w:t>◇</w:t>
      </w:r>
      <w:r w:rsidR="00FB1D0B">
        <w:rPr>
          <w:rFonts w:ascii="仿宋_GB2312" w:eastAsia="仿宋_GB2312" w:hint="eastAsia"/>
          <w:sz w:val="32"/>
          <w:szCs w:val="32"/>
        </w:rPr>
        <w:t>1</w:t>
      </w:r>
      <w:r w:rsidR="00FB1D0B" w:rsidRPr="00963407">
        <w:rPr>
          <w:rFonts w:ascii="仿宋_GB2312" w:eastAsia="仿宋_GB2312" w:hint="eastAsia"/>
          <w:sz w:val="32"/>
          <w:szCs w:val="32"/>
        </w:rPr>
        <w:t>月20</w:t>
      </w:r>
      <w:r w:rsidR="00FB1D0B">
        <w:rPr>
          <w:rFonts w:ascii="仿宋_GB2312" w:eastAsia="仿宋_GB2312" w:hint="eastAsia"/>
          <w:sz w:val="32"/>
          <w:szCs w:val="32"/>
        </w:rPr>
        <w:t>日</w:t>
      </w:r>
      <w:r w:rsidR="00027E66">
        <w:rPr>
          <w:rFonts w:ascii="仿宋_GB2312" w:eastAsia="仿宋_GB2312" w:hint="eastAsia"/>
          <w:sz w:val="32"/>
          <w:szCs w:val="32"/>
        </w:rPr>
        <w:t>，“情动千家，书香亘古”</w:t>
      </w:r>
      <w:r w:rsidR="00FB1D0B" w:rsidRPr="00963407">
        <w:rPr>
          <w:rFonts w:ascii="仿宋_GB2312" w:eastAsia="仿宋_GB2312" w:hint="eastAsia"/>
          <w:sz w:val="32"/>
          <w:szCs w:val="32"/>
        </w:rPr>
        <w:t>江夏区2017家书文化活动颁奖典礼在江夏一中隆重召开。</w:t>
      </w:r>
      <w:r w:rsidR="00FB1D0B">
        <w:rPr>
          <w:rFonts w:ascii="仿宋_GB2312" w:eastAsia="仿宋_GB2312" w:hint="eastAsia"/>
          <w:sz w:val="32"/>
          <w:szCs w:val="32"/>
        </w:rPr>
        <w:t>（区一中供稿）</w:t>
      </w:r>
    </w:p>
    <w:p w:rsidR="005E7844" w:rsidRDefault="005E7844" w:rsidP="00FB1D0B">
      <w:pPr>
        <w:ind w:firstLineChars="200" w:firstLine="640"/>
        <w:rPr>
          <w:rFonts w:ascii="仿宋_GB2312" w:eastAsia="仿宋_GB2312" w:hAnsi="宋体"/>
          <w:sz w:val="32"/>
          <w:szCs w:val="32"/>
        </w:rPr>
      </w:pPr>
      <w:r w:rsidRPr="00FB1D0B">
        <w:rPr>
          <w:rFonts w:ascii="仿宋_GB2312" w:eastAsia="仿宋_GB2312" w:hAnsi="宋体" w:hint="eastAsia"/>
          <w:sz w:val="32"/>
          <w:szCs w:val="32"/>
        </w:rPr>
        <w:t>◇</w:t>
      </w:r>
      <w:r>
        <w:rPr>
          <w:rFonts w:ascii="仿宋_GB2312" w:eastAsia="仿宋_GB2312" w:hAnsi="宋体" w:hint="eastAsia"/>
          <w:sz w:val="32"/>
          <w:szCs w:val="32"/>
        </w:rPr>
        <w:t>1月23日，区一初、</w:t>
      </w:r>
      <w:r w:rsidRPr="005E7844">
        <w:rPr>
          <w:rFonts w:ascii="仿宋_GB2312" w:eastAsia="仿宋_GB2312" w:hAnsi="宋体" w:hint="eastAsia"/>
          <w:sz w:val="32"/>
          <w:szCs w:val="32"/>
        </w:rPr>
        <w:t>湖泗中学、安山中学、土地堂中学</w:t>
      </w:r>
      <w:r>
        <w:rPr>
          <w:rFonts w:ascii="仿宋_GB2312" w:eastAsia="仿宋_GB2312" w:hAnsi="宋体" w:hint="eastAsia"/>
          <w:sz w:val="32"/>
          <w:szCs w:val="32"/>
        </w:rPr>
        <w:t>四校一起跨校同步</w:t>
      </w:r>
      <w:r w:rsidRPr="005E7844">
        <w:rPr>
          <w:rFonts w:ascii="仿宋_GB2312" w:eastAsia="仿宋_GB2312" w:hAnsi="宋体" w:hint="eastAsia"/>
          <w:sz w:val="32"/>
          <w:szCs w:val="32"/>
        </w:rPr>
        <w:t>网络</w:t>
      </w:r>
      <w:r>
        <w:rPr>
          <w:rFonts w:ascii="仿宋_GB2312" w:eastAsia="仿宋_GB2312" w:hAnsi="宋体" w:hint="eastAsia"/>
          <w:sz w:val="32"/>
          <w:szCs w:val="32"/>
        </w:rPr>
        <w:t>，共享优质课堂。（区一初供稿）</w:t>
      </w:r>
    </w:p>
    <w:p w:rsidR="00027E66" w:rsidRDefault="00027E66" w:rsidP="00FB1D0B">
      <w:pPr>
        <w:ind w:firstLineChars="200" w:firstLine="640"/>
        <w:rPr>
          <w:rFonts w:ascii="仿宋_GB2312" w:eastAsia="仿宋_GB2312" w:hAnsi="宋体"/>
          <w:sz w:val="32"/>
          <w:szCs w:val="32"/>
        </w:rPr>
      </w:pPr>
    </w:p>
    <w:p w:rsidR="00027E66" w:rsidRDefault="00027E66" w:rsidP="00FB1D0B">
      <w:pPr>
        <w:ind w:firstLineChars="200" w:firstLine="640"/>
        <w:rPr>
          <w:rFonts w:ascii="仿宋_GB2312" w:eastAsia="仿宋_GB2312" w:hAnsi="宋体"/>
          <w:sz w:val="32"/>
          <w:szCs w:val="32"/>
        </w:rPr>
      </w:pPr>
    </w:p>
    <w:p w:rsidR="00027E66" w:rsidRDefault="00027E66" w:rsidP="00FB1D0B">
      <w:pPr>
        <w:ind w:firstLineChars="200" w:firstLine="640"/>
        <w:rPr>
          <w:rFonts w:ascii="仿宋_GB2312" w:eastAsia="仿宋_GB2312" w:hAnsi="宋体"/>
          <w:sz w:val="32"/>
          <w:szCs w:val="32"/>
        </w:rPr>
      </w:pPr>
    </w:p>
    <w:p w:rsidR="00027E66" w:rsidRDefault="00027E66" w:rsidP="00FB1D0B">
      <w:pPr>
        <w:ind w:firstLineChars="200" w:firstLine="640"/>
        <w:rPr>
          <w:rFonts w:ascii="仿宋_GB2312" w:eastAsia="仿宋_GB2312" w:hAnsi="宋体"/>
          <w:sz w:val="32"/>
          <w:szCs w:val="32"/>
        </w:rPr>
      </w:pPr>
    </w:p>
    <w:p w:rsidR="00027E66" w:rsidRDefault="00027E66" w:rsidP="00FB1D0B">
      <w:pPr>
        <w:ind w:firstLineChars="200" w:firstLine="640"/>
        <w:rPr>
          <w:rFonts w:ascii="仿宋_GB2312" w:eastAsia="仿宋_GB2312" w:hAnsi="宋体"/>
          <w:sz w:val="32"/>
          <w:szCs w:val="32"/>
        </w:rPr>
      </w:pPr>
    </w:p>
    <w:p w:rsidR="00027E66" w:rsidRDefault="00027E66" w:rsidP="00FB1D0B">
      <w:pPr>
        <w:ind w:firstLineChars="200" w:firstLine="640"/>
        <w:rPr>
          <w:rFonts w:ascii="仿宋_GB2312" w:eastAsia="仿宋_GB2312" w:hAnsi="宋体"/>
          <w:sz w:val="32"/>
          <w:szCs w:val="32"/>
        </w:rPr>
      </w:pPr>
    </w:p>
    <w:p w:rsidR="00027E66" w:rsidRDefault="00027E66" w:rsidP="00FB1D0B">
      <w:pPr>
        <w:ind w:firstLineChars="200" w:firstLine="640"/>
        <w:rPr>
          <w:rFonts w:ascii="仿宋_GB2312" w:eastAsia="仿宋_GB2312" w:hAnsi="宋体"/>
          <w:sz w:val="32"/>
          <w:szCs w:val="32"/>
        </w:rPr>
      </w:pPr>
    </w:p>
    <w:p w:rsidR="00027E66" w:rsidRDefault="00027E66" w:rsidP="00FB1D0B">
      <w:pPr>
        <w:ind w:firstLineChars="200" w:firstLine="640"/>
        <w:rPr>
          <w:rFonts w:ascii="仿宋_GB2312" w:eastAsia="仿宋_GB2312" w:hAnsi="宋体"/>
          <w:sz w:val="32"/>
          <w:szCs w:val="32"/>
        </w:rPr>
      </w:pPr>
    </w:p>
    <w:p w:rsidR="00027E66" w:rsidRDefault="00027E66" w:rsidP="00FB1D0B">
      <w:pPr>
        <w:ind w:firstLineChars="200" w:firstLine="640"/>
        <w:rPr>
          <w:rFonts w:ascii="仿宋_GB2312" w:eastAsia="仿宋_GB2312" w:hAnsi="宋体"/>
          <w:sz w:val="32"/>
          <w:szCs w:val="32"/>
        </w:rPr>
      </w:pPr>
    </w:p>
    <w:p w:rsidR="00027E66" w:rsidRDefault="00027E66" w:rsidP="00FB1D0B">
      <w:pPr>
        <w:ind w:firstLineChars="200" w:firstLine="640"/>
        <w:rPr>
          <w:rFonts w:ascii="仿宋_GB2312" w:eastAsia="仿宋_GB2312" w:hAnsi="宋体"/>
          <w:sz w:val="32"/>
          <w:szCs w:val="32"/>
        </w:rPr>
      </w:pPr>
    </w:p>
    <w:p w:rsidR="00027E66" w:rsidRDefault="00027E66" w:rsidP="00FB1D0B">
      <w:pPr>
        <w:ind w:firstLineChars="200" w:firstLine="640"/>
        <w:rPr>
          <w:rFonts w:ascii="仿宋_GB2312" w:eastAsia="仿宋_GB2312" w:hAnsi="宋体" w:hint="eastAsia"/>
          <w:sz w:val="32"/>
          <w:szCs w:val="32"/>
        </w:rPr>
      </w:pPr>
    </w:p>
    <w:p w:rsidR="00155111" w:rsidRDefault="00155111" w:rsidP="00FB1D0B">
      <w:pPr>
        <w:ind w:firstLineChars="200" w:firstLine="640"/>
        <w:rPr>
          <w:rFonts w:ascii="仿宋_GB2312" w:eastAsia="仿宋_GB2312" w:hAnsi="宋体" w:hint="eastAsia"/>
          <w:sz w:val="32"/>
          <w:szCs w:val="32"/>
        </w:rPr>
      </w:pPr>
    </w:p>
    <w:p w:rsidR="00155111" w:rsidRDefault="00155111" w:rsidP="00FB1D0B">
      <w:pPr>
        <w:ind w:firstLineChars="200" w:firstLine="640"/>
        <w:rPr>
          <w:rFonts w:ascii="仿宋_GB2312" w:eastAsia="仿宋_GB2312" w:hAnsi="宋体"/>
          <w:sz w:val="32"/>
          <w:szCs w:val="32"/>
        </w:rPr>
      </w:pPr>
    </w:p>
    <w:p w:rsidR="00027E66" w:rsidRDefault="00027E66" w:rsidP="00FB1D0B">
      <w:pPr>
        <w:ind w:firstLineChars="200" w:firstLine="640"/>
        <w:rPr>
          <w:rFonts w:ascii="仿宋_GB2312" w:eastAsia="仿宋_GB2312"/>
          <w:sz w:val="32"/>
          <w:szCs w:val="32"/>
        </w:rPr>
      </w:pPr>
    </w:p>
    <w:p w:rsidR="00165598" w:rsidRPr="00D940E1" w:rsidRDefault="00FD15C2">
      <w:pPr>
        <w:rPr>
          <w:sz w:val="30"/>
          <w:szCs w:val="30"/>
        </w:rPr>
      </w:pPr>
      <w:r>
        <w:rPr>
          <w:sz w:val="30"/>
          <w:szCs w:val="30"/>
        </w:rPr>
        <w:pict>
          <v:line id="直线 3" o:spid="_x0000_s1026" style="position:absolute;left:0;text-align:left;z-index:251660288" from="0,1.6pt" to="423pt,2.3pt" strokecolor="red" strokeweight="1.5pt"/>
        </w:pict>
      </w:r>
      <w:r w:rsidR="000444F4" w:rsidRPr="00FB1D0B">
        <w:rPr>
          <w:rFonts w:ascii="仿宋_GB2312" w:eastAsia="仿宋_GB2312" w:hAnsi="宋体" w:cs="宋体" w:hint="eastAsia"/>
          <w:sz w:val="30"/>
          <w:szCs w:val="30"/>
        </w:rPr>
        <w:t>稿件邮箱：</w:t>
      </w:r>
      <w:r w:rsidR="000444F4" w:rsidRPr="00027E66">
        <w:rPr>
          <w:rStyle w:val="a4"/>
          <w:rFonts w:ascii="新宋体" w:eastAsia="新宋体" w:hAnsi="新宋体" w:hint="eastAsia"/>
          <w:i w:val="0"/>
          <w:sz w:val="30"/>
          <w:szCs w:val="30"/>
        </w:rPr>
        <w:t>jyjb304@163.com</w:t>
      </w:r>
      <w:r w:rsidR="000444F4" w:rsidRPr="00027E66">
        <w:rPr>
          <w:rFonts w:ascii="仿宋_GB2312" w:eastAsia="仿宋_GB2312" w:hAnsi="宋体" w:cs="宋体" w:hint="eastAsia"/>
          <w:i/>
          <w:sz w:val="30"/>
          <w:szCs w:val="30"/>
        </w:rPr>
        <w:t xml:space="preserve"> </w:t>
      </w:r>
      <w:r w:rsidR="000444F4" w:rsidRPr="00FB1D0B">
        <w:rPr>
          <w:rFonts w:ascii="仿宋_GB2312" w:eastAsia="仿宋_GB2312" w:hAnsi="宋体" w:cs="宋体" w:hint="eastAsia"/>
          <w:sz w:val="30"/>
          <w:szCs w:val="30"/>
        </w:rPr>
        <w:t xml:space="preserve">  联系人：陈琪 电话：81820006</w:t>
      </w:r>
    </w:p>
    <w:sectPr w:rsidR="00165598" w:rsidRPr="00D940E1" w:rsidSect="00FC35DE">
      <w:headerReference w:type="default" r:id="rId6"/>
      <w:footerReference w:type="even" r:id="rId7"/>
      <w:footerReference w:type="default" r:id="rId8"/>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B9A" w:rsidRDefault="00BC4B9A" w:rsidP="00065A33">
      <w:r>
        <w:separator/>
      </w:r>
    </w:p>
  </w:endnote>
  <w:endnote w:type="continuationSeparator" w:id="1">
    <w:p w:rsidR="00BC4B9A" w:rsidRDefault="00BC4B9A" w:rsidP="00065A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琥珀">
    <w:panose1 w:val="0201080004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5DE" w:rsidRDefault="00FD15C2">
    <w:pPr>
      <w:pStyle w:val="a6"/>
      <w:framePr w:wrap="around" w:vAnchor="text" w:hAnchor="margin" w:xAlign="outside" w:y="1"/>
      <w:rPr>
        <w:rStyle w:val="a3"/>
      </w:rPr>
    </w:pPr>
    <w:r>
      <w:fldChar w:fldCharType="begin"/>
    </w:r>
    <w:r w:rsidR="000444F4">
      <w:rPr>
        <w:rStyle w:val="a3"/>
      </w:rPr>
      <w:instrText xml:space="preserve">PAGE  </w:instrText>
    </w:r>
    <w:r>
      <w:fldChar w:fldCharType="end"/>
    </w:r>
  </w:p>
  <w:p w:rsidR="00FC35DE" w:rsidRDefault="00BC4B9A">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5DE" w:rsidRDefault="00FD15C2">
    <w:pPr>
      <w:pStyle w:val="a6"/>
      <w:framePr w:wrap="around" w:vAnchor="text" w:hAnchor="margin" w:xAlign="outside" w:y="1"/>
      <w:rPr>
        <w:rStyle w:val="a3"/>
        <w:sz w:val="24"/>
        <w:szCs w:val="24"/>
      </w:rPr>
    </w:pPr>
    <w:r>
      <w:rPr>
        <w:rFonts w:ascii="宋体" w:hAnsi="宋体" w:hint="eastAsia"/>
        <w:sz w:val="24"/>
        <w:szCs w:val="24"/>
      </w:rPr>
      <w:fldChar w:fldCharType="begin"/>
    </w:r>
    <w:r w:rsidR="000444F4">
      <w:rPr>
        <w:rStyle w:val="a3"/>
        <w:rFonts w:hint="eastAsia"/>
        <w:sz w:val="24"/>
        <w:szCs w:val="24"/>
      </w:rPr>
      <w:instrText xml:space="preserve">PAGE  </w:instrText>
    </w:r>
    <w:r>
      <w:rPr>
        <w:rFonts w:ascii="宋体" w:hAnsi="宋体" w:hint="eastAsia"/>
        <w:sz w:val="24"/>
        <w:szCs w:val="24"/>
      </w:rPr>
      <w:fldChar w:fldCharType="separate"/>
    </w:r>
    <w:r w:rsidR="00155111">
      <w:rPr>
        <w:rStyle w:val="a3"/>
        <w:noProof/>
        <w:sz w:val="24"/>
        <w:szCs w:val="24"/>
      </w:rPr>
      <w:t>- 4 -</w:t>
    </w:r>
    <w:r>
      <w:rPr>
        <w:rFonts w:ascii="宋体" w:hAnsi="宋体" w:hint="eastAsia"/>
        <w:sz w:val="24"/>
        <w:szCs w:val="24"/>
      </w:rPr>
      <w:fldChar w:fldCharType="end"/>
    </w:r>
  </w:p>
  <w:p w:rsidR="00FC35DE" w:rsidRDefault="00BC4B9A">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B9A" w:rsidRDefault="00BC4B9A" w:rsidP="00065A33">
      <w:r>
        <w:separator/>
      </w:r>
    </w:p>
  </w:footnote>
  <w:footnote w:type="continuationSeparator" w:id="1">
    <w:p w:rsidR="00BC4B9A" w:rsidRDefault="00BC4B9A" w:rsidP="00065A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5DE" w:rsidRDefault="00BC4B9A">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44F4"/>
    <w:rsid w:val="00027E66"/>
    <w:rsid w:val="000444F4"/>
    <w:rsid w:val="00065A33"/>
    <w:rsid w:val="000B03C9"/>
    <w:rsid w:val="000B6B3E"/>
    <w:rsid w:val="00110835"/>
    <w:rsid w:val="00155111"/>
    <w:rsid w:val="00165598"/>
    <w:rsid w:val="0017488C"/>
    <w:rsid w:val="0025292F"/>
    <w:rsid w:val="00434D5B"/>
    <w:rsid w:val="005E7844"/>
    <w:rsid w:val="007D372C"/>
    <w:rsid w:val="0088279B"/>
    <w:rsid w:val="009F6E11"/>
    <w:rsid w:val="00BC4B9A"/>
    <w:rsid w:val="00BE4EAD"/>
    <w:rsid w:val="00C12526"/>
    <w:rsid w:val="00D137EC"/>
    <w:rsid w:val="00D940E1"/>
    <w:rsid w:val="00F87FB5"/>
    <w:rsid w:val="00FB1D0B"/>
    <w:rsid w:val="00FD15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4F4"/>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444F4"/>
  </w:style>
  <w:style w:type="character" w:styleId="a4">
    <w:name w:val="Emphasis"/>
    <w:basedOn w:val="a0"/>
    <w:qFormat/>
    <w:rsid w:val="000444F4"/>
    <w:rPr>
      <w:i/>
      <w:iCs/>
    </w:rPr>
  </w:style>
  <w:style w:type="character" w:customStyle="1" w:styleId="Char">
    <w:name w:val="页眉 Char"/>
    <w:basedOn w:val="a0"/>
    <w:link w:val="a5"/>
    <w:rsid w:val="000444F4"/>
    <w:rPr>
      <w:rFonts w:eastAsia="宋体"/>
      <w:sz w:val="18"/>
      <w:szCs w:val="18"/>
    </w:rPr>
  </w:style>
  <w:style w:type="paragraph" w:styleId="a5">
    <w:name w:val="header"/>
    <w:basedOn w:val="a"/>
    <w:link w:val="Char"/>
    <w:rsid w:val="000444F4"/>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link w:val="a5"/>
    <w:uiPriority w:val="99"/>
    <w:semiHidden/>
    <w:rsid w:val="000444F4"/>
    <w:rPr>
      <w:rFonts w:ascii="Times New Roman" w:eastAsia="宋体" w:hAnsi="Times New Roman" w:cs="Times New Roman"/>
      <w:sz w:val="18"/>
      <w:szCs w:val="18"/>
    </w:rPr>
  </w:style>
  <w:style w:type="paragraph" w:styleId="a6">
    <w:name w:val="footer"/>
    <w:basedOn w:val="a"/>
    <w:link w:val="Char0"/>
    <w:rsid w:val="000444F4"/>
    <w:pPr>
      <w:tabs>
        <w:tab w:val="center" w:pos="4153"/>
        <w:tab w:val="right" w:pos="8306"/>
      </w:tabs>
      <w:snapToGrid w:val="0"/>
      <w:jc w:val="left"/>
    </w:pPr>
    <w:rPr>
      <w:sz w:val="18"/>
      <w:szCs w:val="18"/>
    </w:rPr>
  </w:style>
  <w:style w:type="character" w:customStyle="1" w:styleId="Char0">
    <w:name w:val="页脚 Char"/>
    <w:basedOn w:val="a0"/>
    <w:link w:val="a6"/>
    <w:rsid w:val="000444F4"/>
    <w:rPr>
      <w:rFonts w:ascii="Times New Roman" w:eastAsia="宋体" w:hAnsi="Times New Roman" w:cs="Times New Roman"/>
      <w:sz w:val="18"/>
      <w:szCs w:val="18"/>
    </w:rPr>
  </w:style>
  <w:style w:type="paragraph" w:customStyle="1" w:styleId="p0">
    <w:name w:val="p0"/>
    <w:basedOn w:val="a"/>
    <w:rsid w:val="000444F4"/>
    <w:pPr>
      <w:widowControl/>
      <w:spacing w:before="100" w:beforeAutospacing="1" w:after="100" w:afterAutospacing="1"/>
      <w:jc w:val="left"/>
    </w:pPr>
    <w:rPr>
      <w:rFonts w:ascii="宋体" w:hAnsi="宋体" w:cs="宋体"/>
      <w:kern w:val="0"/>
      <w:sz w:val="24"/>
    </w:rPr>
  </w:style>
  <w:style w:type="paragraph" w:styleId="a7">
    <w:name w:val="Balloon Text"/>
    <w:basedOn w:val="a"/>
    <w:link w:val="Char2"/>
    <w:uiPriority w:val="99"/>
    <w:semiHidden/>
    <w:unhideWhenUsed/>
    <w:rsid w:val="00FB1D0B"/>
    <w:rPr>
      <w:sz w:val="18"/>
      <w:szCs w:val="18"/>
    </w:rPr>
  </w:style>
  <w:style w:type="character" w:customStyle="1" w:styleId="Char2">
    <w:name w:val="批注框文本 Char"/>
    <w:basedOn w:val="a0"/>
    <w:link w:val="a7"/>
    <w:uiPriority w:val="99"/>
    <w:semiHidden/>
    <w:rsid w:val="00FB1D0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388</Words>
  <Characters>2216</Characters>
  <Application>Microsoft Office Word</Application>
  <DocSecurity>0</DocSecurity>
  <Lines>18</Lines>
  <Paragraphs>5</Paragraphs>
  <ScaleCrop>false</ScaleCrop>
  <Company>Microsoft</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dcterms:created xsi:type="dcterms:W3CDTF">2018-01-23T00:51:00Z</dcterms:created>
  <dcterms:modified xsi:type="dcterms:W3CDTF">2018-02-02T06:32:00Z</dcterms:modified>
</cp:coreProperties>
</file>